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05" w:rsidRPr="004317EC" w:rsidRDefault="004C1705" w:rsidP="004C1705">
      <w:pPr>
        <w:jc w:val="right"/>
      </w:pPr>
      <w:r w:rsidRPr="004317EC">
        <w:t>Приложение № 1</w:t>
      </w:r>
    </w:p>
    <w:p w:rsidR="004C1705" w:rsidRPr="004317EC" w:rsidRDefault="004C1705" w:rsidP="004C1705">
      <w:pPr>
        <w:jc w:val="right"/>
      </w:pPr>
      <w:r w:rsidRPr="004317EC">
        <w:t>к постановлению администрации</w:t>
      </w:r>
    </w:p>
    <w:p w:rsidR="004C1705" w:rsidRPr="004317EC" w:rsidRDefault="004C1705" w:rsidP="004C1705">
      <w:pPr>
        <w:jc w:val="right"/>
      </w:pPr>
      <w:r w:rsidRPr="004317EC">
        <w:t>городского округа ЗАТО Свободный</w:t>
      </w:r>
    </w:p>
    <w:p w:rsidR="004C1705" w:rsidRPr="004C1705" w:rsidRDefault="004C1705" w:rsidP="004C1705">
      <w:pPr>
        <w:jc w:val="right"/>
      </w:pPr>
      <w:r w:rsidRPr="004317EC">
        <w:t xml:space="preserve">от </w:t>
      </w:r>
      <w:r w:rsidRPr="004C1705">
        <w:t>08</w:t>
      </w:r>
      <w:r w:rsidRPr="004317EC">
        <w:t xml:space="preserve"> </w:t>
      </w:r>
      <w:r>
        <w:t>октября</w:t>
      </w:r>
      <w:r w:rsidRPr="004317EC">
        <w:t xml:space="preserve"> 201</w:t>
      </w:r>
      <w:r>
        <w:t>4 года № 689</w:t>
      </w:r>
    </w:p>
    <w:p w:rsidR="004C1705" w:rsidRDefault="004C1705" w:rsidP="004C1705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C1705" w:rsidRDefault="004C1705" w:rsidP="004C1705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C1705" w:rsidRPr="004544EC" w:rsidRDefault="004C1705" w:rsidP="004C1705">
      <w:pPr>
        <w:pStyle w:val="a7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4544EC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АДМИНИСТРАТИВНЫЙ РЕГЛАМЕНТ </w:t>
      </w:r>
    </w:p>
    <w:p w:rsidR="004C1705" w:rsidRPr="00F1630B" w:rsidRDefault="004C1705" w:rsidP="004C1705">
      <w:pPr>
        <w:pStyle w:val="a7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4544EC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по предоставлению </w:t>
      </w:r>
      <w:r w:rsidRPr="00F1630B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муниципальными учреждениями культуры </w:t>
      </w:r>
    </w:p>
    <w:p w:rsidR="004C1705" w:rsidRDefault="004C1705" w:rsidP="004C1705">
      <w:pPr>
        <w:pStyle w:val="a7"/>
        <w:jc w:val="center"/>
        <w:rPr>
          <w:rFonts w:ascii="Times New Roman" w:eastAsia="SimSun" w:hAnsi="Times New Roman" w:cs="Times New Roman"/>
          <w:i/>
          <w:color w:val="auto"/>
          <w:lang w:eastAsia="zh-CN"/>
        </w:rPr>
      </w:pPr>
      <w:r w:rsidRPr="00F1630B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городского округа ЗАТО Свободный</w:t>
      </w:r>
      <w:r>
        <w:rPr>
          <w:rFonts w:ascii="Times New Roman" w:eastAsia="SimSun" w:hAnsi="Times New Roman" w:cs="Times New Roman"/>
          <w:b/>
          <w:color w:val="auto"/>
          <w:sz w:val="28"/>
          <w:szCs w:val="28"/>
          <w:u w:val="single"/>
          <w:lang w:eastAsia="zh-CN"/>
        </w:rPr>
        <w:t xml:space="preserve"> </w:t>
      </w:r>
    </w:p>
    <w:p w:rsidR="004C1705" w:rsidRDefault="004C1705" w:rsidP="004C1705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муниципальной </w:t>
      </w:r>
      <w:r w:rsidRPr="00196C6E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услуги</w:t>
      </w:r>
      <w:r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 </w:t>
      </w:r>
      <w:r w:rsidRPr="004544EC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«</w:t>
      </w:r>
      <w:r w:rsidRPr="004544EC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д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оступа </w:t>
      </w:r>
    </w:p>
    <w:p w:rsidR="004C1705" w:rsidRPr="004544EC" w:rsidRDefault="004C1705" w:rsidP="004C1705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 справочно-</w:t>
      </w:r>
      <w:r w:rsidRPr="004544EC">
        <w:rPr>
          <w:rFonts w:ascii="Times New Roman" w:hAnsi="Times New Roman" w:cs="Times New Roman"/>
          <w:b/>
          <w:color w:val="auto"/>
          <w:sz w:val="28"/>
          <w:szCs w:val="28"/>
        </w:rPr>
        <w:t>поисковому аппарату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544EC">
        <w:rPr>
          <w:rFonts w:ascii="Times New Roman" w:hAnsi="Times New Roman" w:cs="Times New Roman"/>
          <w:b/>
          <w:color w:val="auto"/>
          <w:sz w:val="28"/>
          <w:szCs w:val="28"/>
        </w:rPr>
        <w:t>библиотек, базам данных</w:t>
      </w:r>
      <w:r w:rsidRPr="004544EC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»</w:t>
      </w:r>
    </w:p>
    <w:p w:rsidR="004C1705" w:rsidRDefault="004C1705" w:rsidP="004C1705">
      <w:pPr>
        <w:jc w:val="center"/>
        <w:rPr>
          <w:b/>
          <w:color w:val="000000"/>
          <w:sz w:val="28"/>
          <w:szCs w:val="28"/>
        </w:rPr>
      </w:pPr>
    </w:p>
    <w:p w:rsidR="004C1705" w:rsidRDefault="004C1705" w:rsidP="004C1705">
      <w:pPr>
        <w:jc w:val="center"/>
        <w:rPr>
          <w:b/>
          <w:color w:val="000000"/>
          <w:sz w:val="28"/>
          <w:szCs w:val="28"/>
        </w:rPr>
      </w:pPr>
    </w:p>
    <w:p w:rsidR="004C1705" w:rsidRDefault="004C1705" w:rsidP="004C1705">
      <w:pPr>
        <w:jc w:val="center"/>
        <w:rPr>
          <w:b/>
          <w:color w:val="000000"/>
          <w:sz w:val="28"/>
          <w:szCs w:val="28"/>
        </w:rPr>
      </w:pPr>
      <w:r w:rsidRPr="004F7FFE">
        <w:rPr>
          <w:b/>
          <w:color w:val="000000"/>
          <w:sz w:val="28"/>
          <w:szCs w:val="28"/>
        </w:rPr>
        <w:t>I. Общие положения</w:t>
      </w:r>
    </w:p>
    <w:p w:rsidR="004C1705" w:rsidRPr="009375A7" w:rsidRDefault="004C1705" w:rsidP="004C1705">
      <w:pPr>
        <w:jc w:val="center"/>
        <w:rPr>
          <w:b/>
          <w:color w:val="000000"/>
          <w:sz w:val="16"/>
          <w:szCs w:val="16"/>
        </w:rPr>
      </w:pPr>
    </w:p>
    <w:p w:rsidR="004C1705" w:rsidRDefault="004C1705" w:rsidP="004C1705">
      <w:pPr>
        <w:pStyle w:val="a7"/>
        <w:ind w:firstLine="708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4145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 Предмет регулирования Регламента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</w:p>
    <w:p w:rsidR="004C1705" w:rsidRPr="004B75CA" w:rsidRDefault="004C1705" w:rsidP="004C1705">
      <w:pPr>
        <w:pStyle w:val="a7"/>
        <w:ind w:firstLine="54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4B75CA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Pr="004B75CA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.1. Административный регламент по предоставлению </w:t>
      </w:r>
      <w:r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муниципальными учреждениями культуры городского округа ЗАТО Свободный муниципальной</w:t>
      </w:r>
      <w:r w:rsidRPr="004B75CA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 услуги  </w:t>
      </w:r>
      <w:r w:rsidRPr="0039241D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«</w:t>
      </w:r>
      <w:r w:rsidRPr="0039241D">
        <w:rPr>
          <w:rFonts w:ascii="Times New Roman" w:hAnsi="Times New Roman" w:cs="Times New Roman"/>
          <w:color w:val="auto"/>
          <w:sz w:val="28"/>
          <w:szCs w:val="28"/>
        </w:rPr>
        <w:t>Предоставление доступа к справочно-поисковому аппарату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241D">
        <w:rPr>
          <w:rFonts w:ascii="Times New Roman" w:hAnsi="Times New Roman" w:cs="Times New Roman"/>
          <w:color w:val="auto"/>
          <w:sz w:val="28"/>
          <w:szCs w:val="28"/>
        </w:rPr>
        <w:t>библиотек, базам данных</w:t>
      </w:r>
      <w:r w:rsidRPr="0039241D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» </w:t>
      </w:r>
      <w:r w:rsidRPr="004B75CA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(далее – административный регламент)</w:t>
      </w:r>
      <w:r w:rsidRPr="004B75CA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 </w:t>
      </w:r>
      <w:r w:rsidRPr="004B75CA">
        <w:rPr>
          <w:rFonts w:ascii="Times New Roman" w:hAnsi="Times New Roman" w:cs="Times New Roman"/>
          <w:bCs/>
          <w:color w:val="auto"/>
          <w:sz w:val="28"/>
          <w:szCs w:val="28"/>
        </w:rPr>
        <w:t>сроки и последовательность действий (административных процедур), а также порядок взаимодействия между участникам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предоставления муниципальной </w:t>
      </w:r>
      <w:r w:rsidRPr="004B75CA">
        <w:rPr>
          <w:rFonts w:ascii="Times New Roman" w:hAnsi="Times New Roman" w:cs="Times New Roman"/>
          <w:bCs/>
          <w:color w:val="auto"/>
          <w:sz w:val="28"/>
          <w:szCs w:val="28"/>
        </w:rPr>
        <w:t>услуг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4B75C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C1705" w:rsidRPr="002D2D5A" w:rsidRDefault="004C1705" w:rsidP="004C1705">
      <w:pPr>
        <w:pStyle w:val="a7"/>
        <w:ind w:firstLine="540"/>
        <w:jc w:val="both"/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zh-CN"/>
        </w:rPr>
      </w:pPr>
      <w:r w:rsidRPr="002D2D5A">
        <w:rPr>
          <w:rFonts w:ascii="Times New Roman" w:hAnsi="Times New Roman" w:cs="Times New Roman"/>
          <w:color w:val="auto"/>
          <w:sz w:val="28"/>
          <w:szCs w:val="28"/>
        </w:rPr>
        <w:t xml:space="preserve">1.2. Административный регламент разработан  в соответствии с Федеральным законом от 27.07.2010 г. № 210-ФЗ «Об организации  предоставления государственных и муниципальных услуг» и </w:t>
      </w:r>
      <w:r w:rsidRPr="002D2D5A">
        <w:rPr>
          <w:rFonts w:ascii="Times New Roman" w:hAnsi="Times New Roman" w:cs="Times New Roman"/>
          <w:bCs/>
          <w:i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ем </w:t>
      </w:r>
      <w:r w:rsidRPr="002D2D5A">
        <w:rPr>
          <w:rFonts w:ascii="Times New Roman" w:hAnsi="Times New Roman" w:cs="Times New Roman"/>
          <w:bCs/>
          <w:iCs/>
          <w:sz w:val="28"/>
          <w:szCs w:val="28"/>
        </w:rPr>
        <w:t>администрации городского округа ЗАТО Свободный от 31.12.2009 г. № 2226 «Об утверждении Положения «О порядке разработки и утверждения административных регламентов исполнения муниципальных функций (предоставления муниципальных услуг)»</w:t>
      </w:r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4C1705" w:rsidRPr="00927A2A" w:rsidRDefault="004C1705" w:rsidP="004C1705">
      <w:pPr>
        <w:ind w:firstLine="540"/>
        <w:jc w:val="both"/>
        <w:rPr>
          <w:b/>
          <w:sz w:val="16"/>
          <w:szCs w:val="16"/>
        </w:rPr>
      </w:pPr>
    </w:p>
    <w:p w:rsidR="004C1705" w:rsidRDefault="004C1705" w:rsidP="004C1705">
      <w:pPr>
        <w:pStyle w:val="a7"/>
        <w:jc w:val="both"/>
        <w:rPr>
          <w:rFonts w:eastAsia="SimSun"/>
          <w:sz w:val="28"/>
          <w:szCs w:val="28"/>
          <w:lang w:eastAsia="zh-CN"/>
        </w:rPr>
      </w:pPr>
    </w:p>
    <w:p w:rsidR="004C1705" w:rsidRPr="0024145C" w:rsidRDefault="004C1705" w:rsidP="004C1705">
      <w:pPr>
        <w:ind w:firstLine="540"/>
        <w:jc w:val="center"/>
        <w:rPr>
          <w:b/>
          <w:sz w:val="28"/>
          <w:szCs w:val="28"/>
        </w:rPr>
      </w:pPr>
      <w:r w:rsidRPr="0024145C">
        <w:rPr>
          <w:b/>
          <w:sz w:val="28"/>
          <w:szCs w:val="28"/>
        </w:rPr>
        <w:t>2. Круг заявителей</w:t>
      </w:r>
      <w:r>
        <w:rPr>
          <w:b/>
          <w:sz w:val="28"/>
          <w:szCs w:val="28"/>
        </w:rPr>
        <w:t>.</w:t>
      </w:r>
    </w:p>
    <w:p w:rsidR="004C1705" w:rsidRDefault="004C1705" w:rsidP="004C17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F2E49">
        <w:rPr>
          <w:sz w:val="28"/>
          <w:szCs w:val="28"/>
        </w:rPr>
        <w:t>Заявителями н</w:t>
      </w:r>
      <w:r>
        <w:rPr>
          <w:sz w:val="28"/>
          <w:szCs w:val="28"/>
        </w:rPr>
        <w:t>а предоставление муниципальная</w:t>
      </w:r>
      <w:r w:rsidRPr="005F2E49">
        <w:rPr>
          <w:sz w:val="28"/>
          <w:szCs w:val="28"/>
        </w:rPr>
        <w:t xml:space="preserve"> услуги </w:t>
      </w:r>
      <w:r w:rsidRPr="0039241D">
        <w:rPr>
          <w:rFonts w:eastAsia="SimSun"/>
          <w:sz w:val="28"/>
          <w:szCs w:val="28"/>
          <w:lang w:eastAsia="zh-CN"/>
        </w:rPr>
        <w:t>«</w:t>
      </w:r>
      <w:r w:rsidRPr="0039241D">
        <w:rPr>
          <w:sz w:val="28"/>
          <w:szCs w:val="28"/>
        </w:rPr>
        <w:t>Предоставление доступа к справочно-поисковому аппарату</w:t>
      </w:r>
      <w:r>
        <w:rPr>
          <w:sz w:val="28"/>
          <w:szCs w:val="28"/>
        </w:rPr>
        <w:t xml:space="preserve"> </w:t>
      </w:r>
      <w:r w:rsidRPr="0039241D">
        <w:rPr>
          <w:sz w:val="28"/>
          <w:szCs w:val="28"/>
        </w:rPr>
        <w:t>библиотек, базам данных</w:t>
      </w:r>
      <w:r w:rsidRPr="0039241D">
        <w:rPr>
          <w:rFonts w:eastAsia="SimSun"/>
          <w:sz w:val="28"/>
          <w:szCs w:val="28"/>
          <w:lang w:eastAsia="zh-CN"/>
        </w:rPr>
        <w:t xml:space="preserve">» </w:t>
      </w:r>
      <w:r>
        <w:rPr>
          <w:rFonts w:eastAsia="SimSun"/>
          <w:sz w:val="28"/>
          <w:szCs w:val="28"/>
          <w:lang w:eastAsia="zh-CN"/>
        </w:rPr>
        <w:t xml:space="preserve">(далее - муниципальная услуга) </w:t>
      </w:r>
      <w:r w:rsidRPr="005F2E49">
        <w:rPr>
          <w:sz w:val="28"/>
          <w:szCs w:val="28"/>
        </w:rPr>
        <w:t>являются любые физические и юридические лица.</w:t>
      </w:r>
      <w:r w:rsidRPr="005903C2">
        <w:rPr>
          <w:sz w:val="28"/>
          <w:szCs w:val="28"/>
        </w:rPr>
        <w:t xml:space="preserve">   </w:t>
      </w:r>
    </w:p>
    <w:p w:rsidR="004C1705" w:rsidRDefault="004C1705" w:rsidP="004C1705">
      <w:pPr>
        <w:ind w:firstLine="540"/>
        <w:jc w:val="both"/>
        <w:rPr>
          <w:sz w:val="28"/>
          <w:szCs w:val="28"/>
        </w:rPr>
      </w:pPr>
    </w:p>
    <w:p w:rsidR="004C1705" w:rsidRDefault="004C1705" w:rsidP="004C1705">
      <w:pPr>
        <w:autoSpaceDE w:val="0"/>
        <w:autoSpaceDN w:val="0"/>
        <w:adjustRightInd w:val="0"/>
        <w:ind w:firstLine="540"/>
        <w:jc w:val="center"/>
        <w:outlineLvl w:val="0"/>
        <w:rPr>
          <w:rFonts w:eastAsia="SimSun"/>
          <w:b/>
          <w:sz w:val="28"/>
          <w:szCs w:val="28"/>
          <w:lang w:eastAsia="zh-CN"/>
        </w:rPr>
      </w:pPr>
      <w:r w:rsidRPr="00550C03">
        <w:rPr>
          <w:rFonts w:eastAsia="SimSun"/>
          <w:b/>
          <w:sz w:val="28"/>
          <w:szCs w:val="28"/>
          <w:lang w:eastAsia="zh-CN"/>
        </w:rPr>
        <w:t>3. Требования к порядку инфо</w:t>
      </w:r>
      <w:r>
        <w:rPr>
          <w:rFonts w:eastAsia="SimSun"/>
          <w:b/>
          <w:sz w:val="28"/>
          <w:szCs w:val="28"/>
          <w:lang w:eastAsia="zh-CN"/>
        </w:rPr>
        <w:t>рмирования о предоставлении муниципальной</w:t>
      </w:r>
      <w:r w:rsidRPr="00550C03">
        <w:rPr>
          <w:rFonts w:eastAsia="SimSun"/>
          <w:b/>
          <w:sz w:val="28"/>
          <w:szCs w:val="28"/>
          <w:lang w:eastAsia="zh-CN"/>
        </w:rPr>
        <w:t xml:space="preserve"> </w:t>
      </w:r>
      <w:r>
        <w:rPr>
          <w:rFonts w:eastAsia="SimSun"/>
          <w:b/>
          <w:sz w:val="28"/>
          <w:szCs w:val="28"/>
          <w:lang w:eastAsia="zh-CN"/>
        </w:rPr>
        <w:t>услуги.</w:t>
      </w:r>
    </w:p>
    <w:p w:rsidR="004C1705" w:rsidRPr="005903C2" w:rsidRDefault="004C1705" w:rsidP="004C1705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3.1. Информирование </w:t>
      </w:r>
      <w:r w:rsidRPr="005903C2">
        <w:rPr>
          <w:rFonts w:eastAsia="SimSun"/>
          <w:sz w:val="28"/>
          <w:szCs w:val="28"/>
          <w:lang w:eastAsia="zh-CN"/>
        </w:rPr>
        <w:t xml:space="preserve"> о </w:t>
      </w:r>
      <w:r>
        <w:rPr>
          <w:rFonts w:eastAsia="SimSun"/>
          <w:sz w:val="28"/>
          <w:szCs w:val="28"/>
          <w:lang w:eastAsia="zh-CN"/>
        </w:rPr>
        <w:t>порядке предоставления муниципальной услуги осуществляется следующими способами</w:t>
      </w:r>
      <w:r w:rsidRPr="005903C2">
        <w:rPr>
          <w:rFonts w:eastAsia="SimSun"/>
          <w:sz w:val="28"/>
          <w:szCs w:val="28"/>
          <w:lang w:eastAsia="zh-CN"/>
        </w:rPr>
        <w:t>:</w:t>
      </w:r>
    </w:p>
    <w:p w:rsidR="004C1705" w:rsidRPr="005903C2" w:rsidRDefault="004C1705" w:rsidP="004C1705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5903C2">
        <w:rPr>
          <w:rFonts w:eastAsia="SimSun"/>
          <w:sz w:val="28"/>
          <w:szCs w:val="28"/>
          <w:lang w:eastAsia="zh-CN"/>
        </w:rPr>
        <w:tab/>
        <w:t>1) непосредственно в помещени</w:t>
      </w:r>
      <w:r>
        <w:rPr>
          <w:rFonts w:eastAsia="SimSun"/>
          <w:sz w:val="28"/>
          <w:szCs w:val="28"/>
          <w:lang w:eastAsia="zh-CN"/>
        </w:rPr>
        <w:t>и муниципальных учреждений культуры</w:t>
      </w:r>
      <w:r w:rsidRPr="005903C2">
        <w:rPr>
          <w:rFonts w:eastAsia="SimSun"/>
          <w:sz w:val="28"/>
          <w:szCs w:val="28"/>
          <w:lang w:eastAsia="zh-CN"/>
        </w:rPr>
        <w:t>, оказывающих услугу: на информационных стендах и в форме личного консультирования специалистами, от</w:t>
      </w:r>
      <w:r>
        <w:rPr>
          <w:rFonts w:eastAsia="SimSun"/>
          <w:sz w:val="28"/>
          <w:szCs w:val="28"/>
          <w:lang w:eastAsia="zh-CN"/>
        </w:rPr>
        <w:t>ветственными за предоставление муниципальной</w:t>
      </w:r>
      <w:r w:rsidRPr="005903C2">
        <w:rPr>
          <w:rFonts w:eastAsia="SimSun"/>
          <w:sz w:val="28"/>
          <w:szCs w:val="28"/>
          <w:lang w:eastAsia="zh-CN"/>
        </w:rPr>
        <w:t xml:space="preserve"> услуги;</w:t>
      </w:r>
    </w:p>
    <w:p w:rsidR="004C1705" w:rsidRPr="005903C2" w:rsidRDefault="004C1705" w:rsidP="004C1705">
      <w:pPr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5903C2">
        <w:rPr>
          <w:rFonts w:eastAsia="SimSun"/>
          <w:sz w:val="28"/>
          <w:szCs w:val="28"/>
          <w:lang w:eastAsia="zh-CN"/>
        </w:rPr>
        <w:t xml:space="preserve">2) в рекламной </w:t>
      </w:r>
      <w:r>
        <w:rPr>
          <w:rFonts w:eastAsia="SimSun"/>
          <w:sz w:val="28"/>
          <w:szCs w:val="28"/>
          <w:lang w:eastAsia="zh-CN"/>
        </w:rPr>
        <w:t>продукции на бумажных носителях</w:t>
      </w:r>
      <w:r w:rsidRPr="00BB2DF2">
        <w:rPr>
          <w:rFonts w:eastAsia="SimSun"/>
          <w:sz w:val="28"/>
          <w:szCs w:val="28"/>
          <w:lang w:eastAsia="zh-CN"/>
        </w:rPr>
        <w:t>;</w:t>
      </w:r>
    </w:p>
    <w:p w:rsidR="004C1705" w:rsidRPr="00DB0C5F" w:rsidRDefault="004C1705" w:rsidP="004C1705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lastRenderedPageBreak/>
        <w:tab/>
      </w:r>
      <w:r w:rsidRPr="00DB0C5F">
        <w:rPr>
          <w:rFonts w:ascii="Times New Roman" w:hAnsi="Times New Roman" w:cs="Times New Roman"/>
          <w:sz w:val="28"/>
          <w:szCs w:val="28"/>
        </w:rPr>
        <w:t>3</w:t>
      </w:r>
      <w:r w:rsidRPr="00DB0C5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 при обращении по телефону в администрацию городского округа ЗАТО Свободный или в муниципальные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учреждения культуры</w:t>
      </w:r>
      <w:r w:rsidRPr="00DB0C5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в виде устного ответа на конкретные вопросы, содержащие запрашиваемую информацию;</w:t>
      </w:r>
    </w:p>
    <w:p w:rsidR="004C1705" w:rsidRDefault="004C1705" w:rsidP="004C1705">
      <w:pPr>
        <w:tabs>
          <w:tab w:val="left" w:pos="72"/>
          <w:tab w:val="left" w:pos="720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  <w:t>4</w:t>
      </w:r>
      <w:r w:rsidRPr="005903C2">
        <w:rPr>
          <w:rFonts w:eastAsia="SimSun"/>
          <w:sz w:val="28"/>
          <w:szCs w:val="28"/>
          <w:lang w:eastAsia="zh-CN"/>
        </w:rPr>
        <w:t>) на официальном Интернет-сайте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1E76F5">
        <w:rPr>
          <w:rFonts w:eastAsia="SimSun"/>
          <w:sz w:val="28"/>
          <w:szCs w:val="28"/>
          <w:u w:val="single"/>
          <w:lang w:val="en-US" w:eastAsia="zh-CN"/>
        </w:rPr>
        <w:t>www</w:t>
      </w:r>
      <w:r w:rsidRPr="001E76F5">
        <w:rPr>
          <w:rFonts w:eastAsia="SimSun"/>
          <w:sz w:val="28"/>
          <w:szCs w:val="28"/>
          <w:u w:val="single"/>
          <w:lang w:eastAsia="zh-CN"/>
        </w:rPr>
        <w:t>.</w:t>
      </w:r>
      <w:r w:rsidRPr="001E76F5">
        <w:rPr>
          <w:rFonts w:eastAsia="SimSun"/>
          <w:sz w:val="28"/>
          <w:szCs w:val="28"/>
          <w:u w:val="single"/>
          <w:lang w:val="en-US" w:eastAsia="zh-CN"/>
        </w:rPr>
        <w:t>svobod</w:t>
      </w:r>
      <w:r w:rsidRPr="001E76F5">
        <w:rPr>
          <w:rFonts w:eastAsia="SimSun"/>
          <w:sz w:val="28"/>
          <w:szCs w:val="28"/>
          <w:u w:val="single"/>
          <w:lang w:eastAsia="zh-CN"/>
        </w:rPr>
        <w:t>.</w:t>
      </w:r>
      <w:r w:rsidRPr="001E76F5">
        <w:rPr>
          <w:rFonts w:eastAsia="SimSun"/>
          <w:sz w:val="28"/>
          <w:szCs w:val="28"/>
          <w:u w:val="single"/>
          <w:lang w:val="en-US" w:eastAsia="zh-CN"/>
        </w:rPr>
        <w:t>ru</w:t>
      </w:r>
    </w:p>
    <w:p w:rsidR="004C1705" w:rsidRPr="005903C2" w:rsidRDefault="004C1705" w:rsidP="004C1705">
      <w:pPr>
        <w:tabs>
          <w:tab w:val="left" w:pos="72"/>
          <w:tab w:val="left" w:pos="720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bCs/>
          <w:sz w:val="28"/>
          <w:szCs w:val="28"/>
        </w:rPr>
        <w:t xml:space="preserve">           5</w:t>
      </w:r>
      <w:r w:rsidRPr="005903C2">
        <w:rPr>
          <w:rFonts w:eastAsia="SimSun"/>
          <w:sz w:val="28"/>
          <w:szCs w:val="28"/>
          <w:lang w:eastAsia="zh-CN"/>
        </w:rPr>
        <w:t xml:space="preserve">) при обращении по электронной почте </w:t>
      </w:r>
      <w:r>
        <w:rPr>
          <w:rFonts w:eastAsia="SimSun"/>
          <w:sz w:val="28"/>
          <w:szCs w:val="28"/>
          <w:lang w:eastAsia="zh-CN"/>
        </w:rPr>
        <w:t xml:space="preserve">в администрацию </w:t>
      </w:r>
      <w:r w:rsidRPr="00DB0C5F">
        <w:rPr>
          <w:rFonts w:eastAsia="SimSun"/>
          <w:sz w:val="28"/>
          <w:szCs w:val="28"/>
          <w:lang w:eastAsia="zh-CN"/>
        </w:rPr>
        <w:t>городского округа ЗАТО Свободный</w:t>
      </w:r>
      <w:r>
        <w:rPr>
          <w:rFonts w:eastAsia="SimSun"/>
          <w:sz w:val="28"/>
          <w:szCs w:val="28"/>
          <w:lang w:eastAsia="zh-CN"/>
        </w:rPr>
        <w:t xml:space="preserve"> или в муниципальные библиотеки </w:t>
      </w:r>
      <w:r w:rsidRPr="005903C2">
        <w:rPr>
          <w:rFonts w:eastAsia="SimSun"/>
          <w:sz w:val="28"/>
          <w:szCs w:val="28"/>
          <w:lang w:eastAsia="zh-CN"/>
        </w:rPr>
        <w:t>– в форме ответов на поставленные вопросы на адрес электронной почты заявителя;</w:t>
      </w:r>
    </w:p>
    <w:p w:rsidR="004C1705" w:rsidRPr="00386001" w:rsidRDefault="004C1705" w:rsidP="004C1705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lang w:eastAsia="zh-CN"/>
        </w:rPr>
        <w:t xml:space="preserve">  </w:t>
      </w:r>
      <w:r w:rsidRPr="003860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6) при письменном обращении (запросе) в администрацию городского округа ЗАТО Свободный или в муниципальные библиотеки - </w:t>
      </w:r>
      <w:r w:rsidRPr="00386001">
        <w:rPr>
          <w:rFonts w:ascii="Times New Roman" w:hAnsi="Times New Roman" w:cs="Times New Roman"/>
          <w:sz w:val="28"/>
          <w:szCs w:val="28"/>
        </w:rPr>
        <w:t>в форме информационного письма на бумажном носителе, переданного почтой или непосредственно заявителю на руки;</w:t>
      </w:r>
    </w:p>
    <w:p w:rsidR="004C1705" w:rsidRPr="00386001" w:rsidRDefault="004C1705" w:rsidP="004C1705">
      <w:pPr>
        <w:pStyle w:val="a7"/>
        <w:ind w:firstLine="540"/>
        <w:jc w:val="both"/>
        <w:rPr>
          <w:rFonts w:ascii="Times New Roman" w:eastAsia="SimSun" w:hAnsi="Times New Roman" w:cs="Times New Roman"/>
          <w:i/>
          <w:lang w:eastAsia="zh-CN"/>
        </w:rPr>
      </w:pPr>
      <w:r w:rsidRPr="00BE6FE5">
        <w:rPr>
          <w:rFonts w:ascii="Times New Roman" w:hAnsi="Times New Roman" w:cs="Times New Roman"/>
          <w:sz w:val="28"/>
          <w:szCs w:val="28"/>
        </w:rPr>
        <w:t xml:space="preserve">7) при личном обращении граждан или уполномоченных представителей организаций </w:t>
      </w:r>
      <w:r w:rsidRPr="00BE6FE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Pr="00386001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муниципальные учреждения культуры или в администрацию городского округа ЗАТО Свободный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C1705" w:rsidRPr="00BE6FE5" w:rsidRDefault="004C1705" w:rsidP="004C1705">
      <w:pPr>
        <w:tabs>
          <w:tab w:val="left" w:pos="72"/>
          <w:tab w:val="left" w:pos="720"/>
        </w:tabs>
        <w:jc w:val="both"/>
        <w:rPr>
          <w:rFonts w:eastAsia="SimSun"/>
          <w:i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  <w:t>3</w:t>
      </w:r>
      <w:r>
        <w:rPr>
          <w:sz w:val="28"/>
          <w:szCs w:val="28"/>
        </w:rPr>
        <w:t xml:space="preserve">.2. </w:t>
      </w:r>
      <w:r w:rsidRPr="007D2326">
        <w:rPr>
          <w:sz w:val="28"/>
          <w:szCs w:val="28"/>
        </w:rPr>
        <w:t xml:space="preserve">Электронные обращения граждан </w:t>
      </w:r>
      <w:r>
        <w:rPr>
          <w:sz w:val="28"/>
          <w:szCs w:val="28"/>
        </w:rPr>
        <w:t xml:space="preserve">принимаются на официальном сайте городского округа ЗАТО Свободный </w:t>
      </w:r>
      <w:hyperlink r:id="rId6" w:history="1">
        <w:r w:rsidRPr="00C801CE">
          <w:rPr>
            <w:rStyle w:val="a3"/>
            <w:rFonts w:eastAsia="SimSun"/>
            <w:sz w:val="28"/>
            <w:szCs w:val="28"/>
            <w:lang w:val="en-US" w:eastAsia="zh-CN"/>
          </w:rPr>
          <w:t>www</w:t>
        </w:r>
        <w:r w:rsidRPr="00C801CE">
          <w:rPr>
            <w:rStyle w:val="a3"/>
            <w:rFonts w:eastAsia="SimSun"/>
            <w:sz w:val="28"/>
            <w:szCs w:val="28"/>
            <w:lang w:eastAsia="zh-CN"/>
          </w:rPr>
          <w:t>.</w:t>
        </w:r>
        <w:r w:rsidRPr="00C801CE">
          <w:rPr>
            <w:rStyle w:val="a3"/>
            <w:rFonts w:eastAsia="SimSun"/>
            <w:sz w:val="28"/>
            <w:szCs w:val="28"/>
            <w:lang w:val="en-US" w:eastAsia="zh-CN"/>
          </w:rPr>
          <w:t>svobod</w:t>
        </w:r>
        <w:r w:rsidRPr="00C801CE">
          <w:rPr>
            <w:rStyle w:val="a3"/>
            <w:rFonts w:eastAsia="SimSun"/>
            <w:sz w:val="28"/>
            <w:szCs w:val="28"/>
            <w:lang w:eastAsia="zh-CN"/>
          </w:rPr>
          <w:t>.</w:t>
        </w:r>
        <w:r w:rsidRPr="00C801CE">
          <w:rPr>
            <w:rStyle w:val="a3"/>
            <w:rFonts w:eastAsia="SimSun"/>
            <w:sz w:val="28"/>
            <w:szCs w:val="28"/>
            <w:lang w:val="en-US" w:eastAsia="zh-CN"/>
          </w:rPr>
          <w:t>ru</w:t>
        </w:r>
      </w:hyperlink>
      <w:r w:rsidRPr="00386001">
        <w:rPr>
          <w:rFonts w:eastAsia="SimSun"/>
          <w:sz w:val="28"/>
          <w:szCs w:val="28"/>
          <w:lang w:eastAsia="zh-CN"/>
        </w:rPr>
        <w:t xml:space="preserve"> </w:t>
      </w:r>
    </w:p>
    <w:p w:rsidR="004C1705" w:rsidRPr="00384FD3" w:rsidRDefault="004C1705" w:rsidP="004C170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FD3">
        <w:rPr>
          <w:rFonts w:ascii="Times New Roman" w:hAnsi="Times New Roman" w:cs="Times New Roman"/>
          <w:sz w:val="28"/>
          <w:szCs w:val="28"/>
        </w:rPr>
        <w:t>3.3. Почтовый адрес: 624790, Свердловская область, п. Свободный, ул. Майского, д. 67.</w:t>
      </w:r>
    </w:p>
    <w:p w:rsidR="004C1705" w:rsidRDefault="004C1705" w:rsidP="004C1705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Телефоны для справок: </w:t>
      </w:r>
      <w:r w:rsidRPr="0032701E">
        <w:rPr>
          <w:sz w:val="28"/>
          <w:szCs w:val="28"/>
          <w:u w:val="single"/>
        </w:rPr>
        <w:t>8(34345)5-8</w:t>
      </w:r>
      <w:r>
        <w:rPr>
          <w:sz w:val="28"/>
          <w:szCs w:val="28"/>
          <w:u w:val="single"/>
        </w:rPr>
        <w:t>4</w:t>
      </w:r>
      <w:r w:rsidRPr="0032701E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80, 5-84-92</w:t>
      </w:r>
      <w:r w:rsidRPr="00E55C44">
        <w:rPr>
          <w:sz w:val="28"/>
          <w:szCs w:val="28"/>
        </w:rPr>
        <w:t>.</w:t>
      </w:r>
    </w:p>
    <w:p w:rsidR="004C1705" w:rsidRPr="00FB75FF" w:rsidRDefault="004C1705" w:rsidP="004C1705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5C44">
        <w:rPr>
          <w:sz w:val="28"/>
          <w:szCs w:val="28"/>
        </w:rPr>
        <w:t>Интернет-сайт</w:t>
      </w:r>
      <w:r w:rsidRPr="00D31DA5">
        <w:rPr>
          <w:i/>
          <w:sz w:val="28"/>
          <w:szCs w:val="28"/>
        </w:rPr>
        <w:t>:</w:t>
      </w:r>
      <w:r w:rsidRPr="00384FD3">
        <w:rPr>
          <w:rFonts w:eastAsia="SimSun"/>
          <w:sz w:val="28"/>
          <w:szCs w:val="28"/>
          <w:u w:val="single"/>
          <w:lang w:eastAsia="zh-CN"/>
        </w:rPr>
        <w:t xml:space="preserve"> </w:t>
      </w:r>
      <w:hyperlink r:id="rId7" w:history="1">
        <w:r w:rsidRPr="00C801CE">
          <w:rPr>
            <w:rStyle w:val="a3"/>
            <w:rFonts w:eastAsia="SimSun"/>
            <w:sz w:val="28"/>
            <w:szCs w:val="28"/>
            <w:lang w:val="en-US" w:eastAsia="zh-CN"/>
          </w:rPr>
          <w:t>www</w:t>
        </w:r>
        <w:r w:rsidRPr="00C801CE">
          <w:rPr>
            <w:rStyle w:val="a3"/>
            <w:rFonts w:eastAsia="SimSun"/>
            <w:sz w:val="28"/>
            <w:szCs w:val="28"/>
            <w:lang w:eastAsia="zh-CN"/>
          </w:rPr>
          <w:t>.</w:t>
        </w:r>
        <w:r w:rsidRPr="00C801CE">
          <w:rPr>
            <w:rStyle w:val="a3"/>
            <w:rFonts w:eastAsia="SimSun"/>
            <w:sz w:val="28"/>
            <w:szCs w:val="28"/>
            <w:lang w:val="en-US" w:eastAsia="zh-CN"/>
          </w:rPr>
          <w:t>svobod</w:t>
        </w:r>
        <w:r w:rsidRPr="00C801CE">
          <w:rPr>
            <w:rStyle w:val="a3"/>
            <w:rFonts w:eastAsia="SimSun"/>
            <w:sz w:val="28"/>
            <w:szCs w:val="28"/>
            <w:lang w:eastAsia="zh-CN"/>
          </w:rPr>
          <w:t>.</w:t>
        </w:r>
        <w:r w:rsidRPr="00C801CE">
          <w:rPr>
            <w:rStyle w:val="a3"/>
            <w:rFonts w:eastAsia="SimSun"/>
            <w:sz w:val="28"/>
            <w:szCs w:val="28"/>
            <w:lang w:val="en-US" w:eastAsia="zh-CN"/>
          </w:rPr>
          <w:t>ru</w:t>
        </w:r>
      </w:hyperlink>
      <w:r w:rsidRPr="00D31DA5">
        <w:rPr>
          <w:i/>
          <w:sz w:val="28"/>
          <w:szCs w:val="28"/>
        </w:rPr>
        <w:t>.</w:t>
      </w:r>
    </w:p>
    <w:p w:rsidR="004C1705" w:rsidRPr="00BD3481" w:rsidRDefault="004C1705" w:rsidP="004C1705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Электронная почта</w:t>
      </w:r>
      <w:r w:rsidRPr="002B657E">
        <w:rPr>
          <w:sz w:val="28"/>
          <w:szCs w:val="28"/>
        </w:rPr>
        <w:t>:</w:t>
      </w:r>
      <w:r w:rsidRPr="0032701E">
        <w:t xml:space="preserve"> </w:t>
      </w:r>
      <w:r>
        <w:rPr>
          <w:sz w:val="28"/>
          <w:szCs w:val="28"/>
          <w:u w:val="single"/>
          <w:lang w:val="en-US"/>
        </w:rPr>
        <w:t>info</w:t>
      </w:r>
      <w:r w:rsidRPr="0032701E">
        <w:rPr>
          <w:sz w:val="28"/>
          <w:szCs w:val="28"/>
          <w:u w:val="single"/>
        </w:rPr>
        <w:t>@</w:t>
      </w:r>
      <w:r w:rsidRPr="00384FD3">
        <w:rPr>
          <w:rFonts w:eastAsia="SimSun"/>
        </w:rPr>
        <w:t xml:space="preserve"> </w:t>
      </w:r>
      <w:r w:rsidRPr="00384FD3">
        <w:rPr>
          <w:sz w:val="28"/>
          <w:szCs w:val="28"/>
          <w:u w:val="single"/>
        </w:rPr>
        <w:t>svobod</w:t>
      </w:r>
      <w:r w:rsidRPr="0032701E">
        <w:rPr>
          <w:sz w:val="28"/>
          <w:szCs w:val="28"/>
          <w:u w:val="single"/>
        </w:rPr>
        <w:t>.ru</w:t>
      </w:r>
    </w:p>
    <w:p w:rsidR="004C1705" w:rsidRDefault="004C1705" w:rsidP="004C1705">
      <w:pPr>
        <w:ind w:right="9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(режим) работы: </w:t>
      </w:r>
    </w:p>
    <w:p w:rsidR="004C1705" w:rsidRDefault="004C1705" w:rsidP="004C1705">
      <w:pPr>
        <w:ind w:right="9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пятница: с 8.00 до 17.00;</w:t>
      </w:r>
    </w:p>
    <w:p w:rsidR="004C1705" w:rsidRDefault="004C1705" w:rsidP="004C1705">
      <w:pPr>
        <w:ind w:right="97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с 12.00 до 13.00;</w:t>
      </w:r>
    </w:p>
    <w:p w:rsidR="004C1705" w:rsidRDefault="004C1705" w:rsidP="004C1705">
      <w:pPr>
        <w:ind w:right="9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4C1705" w:rsidRPr="005903C2" w:rsidRDefault="004C1705" w:rsidP="004C1705">
      <w:pPr>
        <w:ind w:right="277"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</w:t>
      </w:r>
      <w:r w:rsidRPr="005903C2">
        <w:rPr>
          <w:rFonts w:eastAsia="SimSun"/>
          <w:sz w:val="28"/>
          <w:szCs w:val="28"/>
          <w:lang w:eastAsia="zh-CN"/>
        </w:rPr>
        <w:t>.</w:t>
      </w:r>
      <w:r>
        <w:rPr>
          <w:rFonts w:eastAsia="SimSun"/>
          <w:sz w:val="28"/>
          <w:szCs w:val="28"/>
          <w:lang w:eastAsia="zh-CN"/>
        </w:rPr>
        <w:t>4.</w:t>
      </w:r>
      <w:r w:rsidRPr="005903C2">
        <w:rPr>
          <w:rFonts w:eastAsia="SimSun"/>
          <w:sz w:val="28"/>
          <w:szCs w:val="28"/>
          <w:lang w:eastAsia="zh-CN"/>
        </w:rPr>
        <w:t xml:space="preserve"> Информация о местонахождении, контактных телефонах (телефонах для справок, консультаций), адресах </w:t>
      </w:r>
      <w:r>
        <w:rPr>
          <w:rFonts w:eastAsia="SimSun"/>
          <w:sz w:val="28"/>
          <w:szCs w:val="28"/>
          <w:lang w:eastAsia="zh-CN"/>
        </w:rPr>
        <w:t>муниципальных библиотек</w:t>
      </w:r>
      <w:r w:rsidRPr="005903C2">
        <w:rPr>
          <w:rFonts w:eastAsia="SimSun"/>
          <w:sz w:val="28"/>
          <w:szCs w:val="28"/>
          <w:lang w:eastAsia="zh-CN"/>
        </w:rPr>
        <w:t>,</w:t>
      </w:r>
      <w:r>
        <w:rPr>
          <w:rFonts w:eastAsia="SimSun"/>
          <w:sz w:val="28"/>
          <w:szCs w:val="28"/>
          <w:lang w:eastAsia="zh-CN"/>
        </w:rPr>
        <w:t xml:space="preserve"> предоставляющих муниципальную</w:t>
      </w:r>
      <w:r w:rsidRPr="005903C2">
        <w:rPr>
          <w:rFonts w:eastAsia="SimSun"/>
          <w:sz w:val="28"/>
          <w:szCs w:val="28"/>
          <w:lang w:eastAsia="zh-CN"/>
        </w:rPr>
        <w:t xml:space="preserve"> услугу, приводится в Приложении </w:t>
      </w:r>
      <w:r>
        <w:rPr>
          <w:rFonts w:eastAsia="SimSun"/>
          <w:sz w:val="28"/>
          <w:szCs w:val="28"/>
          <w:lang w:eastAsia="zh-CN"/>
        </w:rPr>
        <w:t xml:space="preserve">№ </w:t>
      </w:r>
      <w:r w:rsidRPr="005903C2">
        <w:rPr>
          <w:rFonts w:eastAsia="SimSun"/>
          <w:sz w:val="28"/>
          <w:szCs w:val="28"/>
          <w:lang w:eastAsia="zh-CN"/>
        </w:rPr>
        <w:t>1 к настоящему   административному регламенту.</w:t>
      </w:r>
    </w:p>
    <w:p w:rsidR="004C1705" w:rsidRDefault="004C1705" w:rsidP="004C1705">
      <w:pPr>
        <w:widowControl w:val="0"/>
        <w:tabs>
          <w:tab w:val="left" w:pos="72"/>
          <w:tab w:val="left" w:pos="720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  <w:t xml:space="preserve">3.5. </w:t>
      </w:r>
      <w:r w:rsidRPr="005903C2">
        <w:rPr>
          <w:rFonts w:eastAsia="SimSun"/>
          <w:sz w:val="28"/>
          <w:szCs w:val="28"/>
          <w:lang w:eastAsia="zh-CN"/>
        </w:rPr>
        <w:t xml:space="preserve">На </w:t>
      </w:r>
      <w:r>
        <w:rPr>
          <w:rFonts w:eastAsia="SimSun"/>
          <w:sz w:val="28"/>
          <w:szCs w:val="28"/>
          <w:lang w:eastAsia="zh-CN"/>
        </w:rPr>
        <w:t xml:space="preserve">Интернет-сайте </w:t>
      </w:r>
      <w:r w:rsidRPr="00384FD3">
        <w:rPr>
          <w:rFonts w:eastAsia="SimSun"/>
          <w:sz w:val="28"/>
          <w:szCs w:val="28"/>
          <w:lang w:eastAsia="zh-CN"/>
        </w:rPr>
        <w:t>городского округа ЗАТО Свободный</w:t>
      </w:r>
      <w:r w:rsidRPr="00384FD3">
        <w:rPr>
          <w:rFonts w:eastAsia="SimSun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размещается следующая информация:</w:t>
      </w:r>
    </w:p>
    <w:p w:rsidR="004C1705" w:rsidRPr="007D2326" w:rsidRDefault="004C1705" w:rsidP="004C17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D2326">
        <w:rPr>
          <w:rFonts w:ascii="Times New Roman" w:hAnsi="Times New Roman" w:cs="Times New Roman"/>
          <w:sz w:val="28"/>
          <w:szCs w:val="28"/>
        </w:rPr>
        <w:t>полное наименование и полные по</w:t>
      </w:r>
      <w:r>
        <w:rPr>
          <w:rFonts w:ascii="Times New Roman" w:hAnsi="Times New Roman" w:cs="Times New Roman"/>
          <w:sz w:val="28"/>
          <w:szCs w:val="28"/>
        </w:rPr>
        <w:t xml:space="preserve">чтовые адреса </w:t>
      </w:r>
      <w:r w:rsidRPr="007D2326">
        <w:rPr>
          <w:rFonts w:ascii="Times New Roman" w:hAnsi="Times New Roman" w:cs="Times New Roman"/>
          <w:sz w:val="28"/>
          <w:szCs w:val="28"/>
        </w:rPr>
        <w:t xml:space="preserve">библиотек, </w:t>
      </w:r>
      <w:r>
        <w:rPr>
          <w:rFonts w:ascii="Times New Roman" w:hAnsi="Times New Roman" w:cs="Times New Roman"/>
          <w:sz w:val="28"/>
          <w:szCs w:val="28"/>
        </w:rPr>
        <w:t>принимающих участие в предоставлении</w:t>
      </w:r>
      <w:r w:rsidRPr="007D2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232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2326">
        <w:rPr>
          <w:rFonts w:ascii="Times New Roman" w:hAnsi="Times New Roman" w:cs="Times New Roman"/>
          <w:sz w:val="28"/>
          <w:szCs w:val="28"/>
        </w:rPr>
        <w:t>;</w:t>
      </w:r>
    </w:p>
    <w:p w:rsidR="004C1705" w:rsidRPr="007D2326" w:rsidRDefault="004C1705" w:rsidP="004C17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D2326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>а справочных телефонов</w:t>
      </w:r>
      <w:r w:rsidRPr="007D2326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>
        <w:rPr>
          <w:rFonts w:ascii="Times New Roman" w:hAnsi="Times New Roman" w:cs="Times New Roman"/>
          <w:sz w:val="28"/>
          <w:szCs w:val="28"/>
        </w:rPr>
        <w:t>принимающих участие в предоставлении муниципальной услуги</w:t>
      </w:r>
      <w:r w:rsidRPr="007D2326">
        <w:rPr>
          <w:rFonts w:ascii="Times New Roman" w:hAnsi="Times New Roman" w:cs="Times New Roman"/>
          <w:sz w:val="28"/>
          <w:szCs w:val="28"/>
        </w:rPr>
        <w:t>;</w:t>
      </w:r>
    </w:p>
    <w:p w:rsidR="004C1705" w:rsidRDefault="004C1705" w:rsidP="004C17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блок-схема, наглядно отображающая</w:t>
      </w:r>
      <w:r w:rsidRPr="001C0BFD">
        <w:rPr>
          <w:rFonts w:ascii="Times New Roman" w:hAnsi="Times New Roman" w:cs="Times New Roman"/>
          <w:sz w:val="28"/>
          <w:szCs w:val="28"/>
        </w:rPr>
        <w:t xml:space="preserve"> алгоритм в</w:t>
      </w:r>
      <w:r>
        <w:rPr>
          <w:rFonts w:ascii="Times New Roman" w:hAnsi="Times New Roman" w:cs="Times New Roman"/>
          <w:sz w:val="28"/>
          <w:szCs w:val="28"/>
        </w:rPr>
        <w:t>ыполнения муниципальной услуги;</w:t>
      </w:r>
    </w:p>
    <w:p w:rsidR="004C1705" w:rsidRPr="00886155" w:rsidRDefault="004C1705" w:rsidP="004C17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адрес федеральной  государственной информационной системы  «Единый портал государственных и муниципальных услуг (функций)</w:t>
      </w:r>
      <w:r w:rsidRPr="007D23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886155">
          <w:rPr>
            <w:rStyle w:val="a3"/>
            <w:rFonts w:ascii="Times New Roman" w:hAnsi="Times New Roman"/>
            <w:sz w:val="28"/>
            <w:szCs w:val="28"/>
          </w:rPr>
          <w:t>http://www.gosuslugi.ru/</w:t>
        </w:r>
      </w:hyperlink>
      <w:r w:rsidRPr="00886155">
        <w:rPr>
          <w:rFonts w:ascii="Times New Roman" w:hAnsi="Times New Roman" w:cs="Times New Roman"/>
          <w:sz w:val="28"/>
          <w:szCs w:val="28"/>
        </w:rPr>
        <w:t>);</w:t>
      </w:r>
    </w:p>
    <w:p w:rsidR="004C1705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155">
        <w:rPr>
          <w:rFonts w:ascii="Times New Roman" w:hAnsi="Times New Roman" w:cs="Times New Roman"/>
          <w:sz w:val="28"/>
          <w:szCs w:val="28"/>
        </w:rPr>
        <w:t>5) адрес региональной  государственной информационной системы  «Портал государственных услуг (функций) Свердловской области» (</w:t>
      </w:r>
      <w:hyperlink r:id="rId9" w:history="1">
        <w:r w:rsidRPr="00886155">
          <w:rPr>
            <w:rStyle w:val="a3"/>
            <w:rFonts w:ascii="Times New Roman" w:hAnsi="Times New Roman"/>
            <w:sz w:val="28"/>
            <w:szCs w:val="28"/>
          </w:rPr>
          <w:t>http://66.gosuslugi.ru/pgu/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4C1705" w:rsidRPr="00B75173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адреса корпоративных информационных ресурсов, в т.ч. ведомственной библиотечной информационной системы Свердловской области (</w:t>
      </w:r>
      <w:hyperlink r:id="rId10" w:history="1">
        <w:r w:rsidRPr="00FD7CDB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972EE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FD7CD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972E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D7CDB">
          <w:rPr>
            <w:rStyle w:val="a3"/>
            <w:rFonts w:ascii="Times New Roman" w:hAnsi="Times New Roman"/>
            <w:sz w:val="28"/>
            <w:szCs w:val="28"/>
            <w:lang w:val="en-US"/>
          </w:rPr>
          <w:t>bis</w:t>
        </w:r>
        <w:r w:rsidRPr="00D972EE">
          <w:rPr>
            <w:rStyle w:val="a3"/>
            <w:rFonts w:ascii="Times New Roman" w:hAnsi="Times New Roman"/>
            <w:sz w:val="28"/>
            <w:szCs w:val="28"/>
          </w:rPr>
          <w:t>-</w:t>
        </w:r>
        <w:r w:rsidRPr="00FD7CDB">
          <w:rPr>
            <w:rStyle w:val="a3"/>
            <w:rFonts w:ascii="Times New Roman" w:hAnsi="Times New Roman"/>
            <w:sz w:val="28"/>
            <w:szCs w:val="28"/>
            <w:lang w:val="en-US"/>
          </w:rPr>
          <w:t>ura</w:t>
        </w:r>
        <w:r w:rsidRPr="00FD7CDB">
          <w:rPr>
            <w:rStyle w:val="a3"/>
            <w:rFonts w:ascii="Times New Roman" w:hAnsi="Times New Roman"/>
            <w:sz w:val="28"/>
            <w:szCs w:val="28"/>
            <w:lang w:val="en-US"/>
          </w:rPr>
          <w:t>l</w:t>
        </w:r>
        <w:r w:rsidRPr="00D972E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D7CD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4C1705" w:rsidRPr="00FF43BC" w:rsidRDefault="004C1705" w:rsidP="004C1705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t xml:space="preserve">  </w:t>
      </w:r>
      <w:r w:rsidRPr="00384FD3">
        <w:tab/>
      </w:r>
      <w:r w:rsidRPr="00FF43BC">
        <w:rPr>
          <w:rFonts w:ascii="Times New Roman" w:eastAsia="SimSun" w:hAnsi="Times New Roman" w:cs="Times New Roman"/>
          <w:sz w:val="28"/>
          <w:szCs w:val="28"/>
          <w:lang w:eastAsia="zh-CN"/>
        </w:rPr>
        <w:t>3.6. Консультации оказываются ответственными лицами Администрации по следующим вопросам:</w:t>
      </w:r>
    </w:p>
    <w:p w:rsidR="004C1705" w:rsidRPr="007D2326" w:rsidRDefault="004C1705" w:rsidP="004C170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7D2326">
        <w:rPr>
          <w:rFonts w:ascii="Times New Roman" w:hAnsi="Times New Roman" w:cs="Times New Roman"/>
          <w:sz w:val="28"/>
          <w:szCs w:val="28"/>
        </w:rPr>
        <w:t>о порядке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7D2326">
        <w:rPr>
          <w:rFonts w:ascii="Times New Roman" w:hAnsi="Times New Roman" w:cs="Times New Roman"/>
          <w:sz w:val="28"/>
          <w:szCs w:val="28"/>
        </w:rPr>
        <w:t>;</w:t>
      </w:r>
    </w:p>
    <w:p w:rsidR="004C1705" w:rsidRPr="0057345F" w:rsidRDefault="004C1705" w:rsidP="004C170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345F">
        <w:rPr>
          <w:sz w:val="28"/>
          <w:szCs w:val="28"/>
        </w:rPr>
        <w:t xml:space="preserve">2) сведения о месте нахождения и контактных телефонах </w:t>
      </w:r>
      <w:r>
        <w:rPr>
          <w:sz w:val="28"/>
          <w:szCs w:val="28"/>
        </w:rPr>
        <w:t>учреждений</w:t>
      </w:r>
      <w:r w:rsidRPr="0057345F">
        <w:rPr>
          <w:sz w:val="28"/>
          <w:szCs w:val="28"/>
        </w:rPr>
        <w:t xml:space="preserve">, осуществляющих оказание муниципальной услуги; </w:t>
      </w:r>
    </w:p>
    <w:p w:rsidR="004C1705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45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об адресах И</w:t>
      </w:r>
      <w:r w:rsidRPr="007D2326">
        <w:rPr>
          <w:rFonts w:ascii="Times New Roman" w:hAnsi="Times New Roman" w:cs="Times New Roman"/>
          <w:sz w:val="28"/>
          <w:szCs w:val="28"/>
        </w:rPr>
        <w:t>нтернет-сайта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FD3">
        <w:rPr>
          <w:rFonts w:ascii="Times New Roman" w:hAnsi="Times New Roman" w:cs="Times New Roman"/>
          <w:sz w:val="28"/>
          <w:szCs w:val="28"/>
        </w:rPr>
        <w:t>городского округа ЗАТО Свободный,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 государственной информационной системы  «Единый портал государственных и муниципальных услуг (функций)</w:t>
      </w:r>
      <w:r w:rsidRPr="007D23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региональной  государственной информационной системы  «Портал государственных услуг (функций) Свердловской области</w:t>
      </w:r>
      <w:r w:rsidRPr="007D23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ведомственной библиотечной информационной системы Свердловской области; Интернет-сайтов муниципальных библиотек</w:t>
      </w:r>
      <w:r w:rsidRPr="007D23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принимающих участие в предоставлении муниципальной</w:t>
      </w:r>
      <w:r w:rsidRPr="007D232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2326">
        <w:rPr>
          <w:rFonts w:ascii="Times New Roman" w:hAnsi="Times New Roman" w:cs="Times New Roman"/>
          <w:sz w:val="28"/>
          <w:szCs w:val="28"/>
        </w:rPr>
        <w:t>;</w:t>
      </w:r>
    </w:p>
    <w:p w:rsidR="004C1705" w:rsidRPr="00BB2DF2" w:rsidRDefault="004C1705" w:rsidP="004C1705">
      <w:pPr>
        <w:tabs>
          <w:tab w:val="left" w:pos="72"/>
          <w:tab w:val="left" w:pos="720"/>
        </w:tabs>
        <w:jc w:val="both"/>
        <w:rPr>
          <w:sz w:val="28"/>
          <w:szCs w:val="28"/>
        </w:rPr>
      </w:pPr>
      <w:r w:rsidRPr="00D13E3A">
        <w:rPr>
          <w:color w:val="FF0000"/>
          <w:sz w:val="28"/>
          <w:szCs w:val="28"/>
        </w:rPr>
        <w:tab/>
        <w:t xml:space="preserve">    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BB2DF2">
        <w:rPr>
          <w:sz w:val="28"/>
          <w:szCs w:val="28"/>
        </w:rPr>
        <w:t>) о процедуре регистрации заявителей на портале государственных услуг;</w:t>
      </w:r>
    </w:p>
    <w:p w:rsidR="004C1705" w:rsidRDefault="004C1705" w:rsidP="004C1705">
      <w:pPr>
        <w:tabs>
          <w:tab w:val="left" w:pos="72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D2326">
        <w:rPr>
          <w:sz w:val="28"/>
          <w:szCs w:val="28"/>
        </w:rPr>
        <w:t xml:space="preserve">о процедуре оформления интернет-запроса для получения </w:t>
      </w:r>
      <w:r>
        <w:rPr>
          <w:sz w:val="28"/>
          <w:szCs w:val="28"/>
        </w:rPr>
        <w:t>муниципальной услуги;</w:t>
      </w:r>
    </w:p>
    <w:p w:rsidR="004C1705" w:rsidRPr="0014021D" w:rsidRDefault="004C1705" w:rsidP="004C1705">
      <w:pPr>
        <w:pStyle w:val="a7"/>
        <w:ind w:firstLine="540"/>
        <w:jc w:val="both"/>
        <w:rPr>
          <w:rFonts w:ascii="Times New Roman" w:eastAsia="SimSun" w:hAnsi="Times New Roman" w:cs="Times New Roman"/>
          <w:i/>
          <w:color w:val="auto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57345F">
        <w:rPr>
          <w:rFonts w:ascii="Times New Roman" w:hAnsi="Times New Roman" w:cs="Times New Roman"/>
          <w:sz w:val="28"/>
          <w:szCs w:val="28"/>
        </w:rPr>
        <w:t>наименование нормативных правовых актов, регулирующих предоставление муниципальной услуги; режим приема ответственными лицами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</w:t>
      </w:r>
      <w:r w:rsidRPr="00140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021D">
        <w:rPr>
          <w:rFonts w:ascii="Times New Roman" w:hAnsi="Times New Roman" w:cs="Times New Roman"/>
          <w:sz w:val="28"/>
          <w:szCs w:val="28"/>
        </w:rPr>
        <w:t>Детская библиотека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02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МКУК </w:t>
      </w:r>
      <w:r w:rsidRPr="0014021D">
        <w:rPr>
          <w:rFonts w:ascii="Times New Roman" w:hAnsi="Times New Roman" w:cs="Times New Roman"/>
          <w:sz w:val="28"/>
          <w:szCs w:val="28"/>
        </w:rPr>
        <w:t>«Дом Культуры Российской Армии»;</w:t>
      </w:r>
    </w:p>
    <w:p w:rsidR="004C1705" w:rsidRPr="00435954" w:rsidRDefault="004C1705" w:rsidP="004C1705">
      <w:pPr>
        <w:pStyle w:val="a7"/>
        <w:ind w:firstLine="708"/>
        <w:jc w:val="both"/>
        <w:rPr>
          <w:rFonts w:ascii="Times New Roman" w:eastAsia="SimSun" w:hAnsi="Times New Roman" w:cs="Times New Roman"/>
          <w:i/>
          <w:color w:val="auto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7</w:t>
      </w:r>
      <w:r w:rsidRPr="00435954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)</w:t>
      </w:r>
      <w:r w:rsidRPr="00435954">
        <w:rPr>
          <w:rFonts w:ascii="Times New Roman" w:eastAsia="SimSun" w:hAnsi="Times New Roman" w:cs="Times New Roman"/>
          <w:i/>
          <w:color w:val="auto"/>
          <w:sz w:val="28"/>
          <w:szCs w:val="28"/>
          <w:lang w:eastAsia="zh-CN"/>
        </w:rPr>
        <w:t xml:space="preserve"> </w:t>
      </w:r>
      <w:r w:rsidRPr="00435954">
        <w:rPr>
          <w:rFonts w:ascii="Times New Roman" w:hAnsi="Times New Roman" w:cs="Times New Roman"/>
          <w:sz w:val="28"/>
          <w:szCs w:val="28"/>
        </w:rPr>
        <w:t>порядок обжалований действий (бездействия) должностных лиц</w:t>
      </w:r>
      <w:r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  <w:r w:rsidRPr="00435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05" w:rsidRPr="00927A2A" w:rsidRDefault="004C1705" w:rsidP="004C1705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b/>
          <w:sz w:val="16"/>
          <w:szCs w:val="16"/>
          <w:lang w:eastAsia="zh-CN"/>
        </w:rPr>
      </w:pPr>
    </w:p>
    <w:p w:rsidR="004C1705" w:rsidRPr="00F87A47" w:rsidRDefault="004C1705" w:rsidP="004C170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SimSun"/>
          <w:lang w:eastAsia="zh-CN"/>
        </w:rPr>
        <w:tab/>
      </w:r>
      <w:r w:rsidRPr="00F87A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II. Стандарт предоставления </w:t>
      </w:r>
      <w:r w:rsidRPr="00DC1F9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C1F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A4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4C1705" w:rsidRPr="00F87A47" w:rsidRDefault="004C1705" w:rsidP="004C1705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4C1705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C78"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 </w:t>
      </w:r>
      <w:r w:rsidRPr="00256924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Pr="00DC1F90">
        <w:rPr>
          <w:rFonts w:ascii="Times New Roman" w:hAnsi="Times New Roman" w:cs="Times New Roman"/>
          <w:sz w:val="28"/>
          <w:szCs w:val="28"/>
        </w:rPr>
        <w:t xml:space="preserve"> </w:t>
      </w:r>
      <w:r w:rsidRPr="00DC1F9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56924">
        <w:rPr>
          <w:rFonts w:ascii="Times New Roman" w:hAnsi="Times New Roman" w:cs="Times New Roman"/>
          <w:b/>
          <w:sz w:val="28"/>
          <w:szCs w:val="28"/>
        </w:rPr>
        <w:t>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05" w:rsidRPr="00334ABC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41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39241D"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аппарату, базам данных</w:t>
      </w:r>
      <w:r w:rsidRPr="0072355A">
        <w:rPr>
          <w:rFonts w:ascii="Times New Roman" w:hAnsi="Times New Roman" w:cs="Times New Roman"/>
          <w:sz w:val="28"/>
          <w:szCs w:val="28"/>
        </w:rPr>
        <w:t xml:space="preserve"> </w:t>
      </w:r>
      <w:r w:rsidRPr="0039241D">
        <w:rPr>
          <w:rFonts w:ascii="Times New Roman" w:hAnsi="Times New Roman" w:cs="Times New Roman"/>
          <w:sz w:val="28"/>
          <w:szCs w:val="28"/>
        </w:rPr>
        <w:t>библиотек</w:t>
      </w:r>
      <w:r w:rsidRPr="0039241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4C1705" w:rsidRDefault="004C1705" w:rsidP="004C170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4C1705" w:rsidRPr="00256924" w:rsidRDefault="004C1705" w:rsidP="004C170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883C78">
        <w:rPr>
          <w:b/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</w:t>
      </w:r>
      <w:r w:rsidRPr="00256924">
        <w:rPr>
          <w:b/>
          <w:color w:val="000000"/>
          <w:sz w:val="28"/>
          <w:szCs w:val="28"/>
        </w:rPr>
        <w:t xml:space="preserve">Наименование органа </w:t>
      </w:r>
      <w:r>
        <w:rPr>
          <w:b/>
          <w:color w:val="000000"/>
          <w:sz w:val="28"/>
          <w:szCs w:val="28"/>
        </w:rPr>
        <w:t xml:space="preserve">местного самоуправления, предоставляющего </w:t>
      </w:r>
      <w:r w:rsidRPr="00DC1F90">
        <w:rPr>
          <w:b/>
          <w:sz w:val="28"/>
          <w:szCs w:val="28"/>
        </w:rPr>
        <w:t>муниципальную</w:t>
      </w:r>
      <w:r>
        <w:rPr>
          <w:b/>
          <w:color w:val="000000"/>
          <w:sz w:val="28"/>
          <w:szCs w:val="28"/>
        </w:rPr>
        <w:t xml:space="preserve"> услугу.</w:t>
      </w:r>
    </w:p>
    <w:p w:rsidR="004C1705" w:rsidRPr="00476FDE" w:rsidRDefault="004C1705" w:rsidP="004C1705">
      <w:pPr>
        <w:pStyle w:val="a7"/>
        <w:ind w:firstLine="540"/>
        <w:jc w:val="both"/>
        <w:rPr>
          <w:rFonts w:ascii="Times New Roman" w:eastAsia="SimSun" w:hAnsi="Times New Roman" w:cs="Times New Roman"/>
          <w:i/>
          <w:color w:val="000000"/>
          <w:lang w:eastAsia="zh-CN"/>
        </w:rPr>
      </w:pPr>
      <w:r w:rsidRPr="0088047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предоставления муниципальной </w:t>
      </w:r>
      <w:r w:rsidRPr="0088047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услуги </w:t>
      </w:r>
      <w:r w:rsidRPr="0039241D">
        <w:rPr>
          <w:rFonts w:eastAsia="SimSun"/>
          <w:sz w:val="28"/>
          <w:szCs w:val="28"/>
          <w:lang w:eastAsia="zh-CN"/>
        </w:rPr>
        <w:t>«</w:t>
      </w:r>
      <w:r w:rsidRPr="00880471"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880471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39241D">
        <w:rPr>
          <w:rFonts w:eastAsia="SimSun"/>
          <w:sz w:val="28"/>
          <w:szCs w:val="28"/>
          <w:lang w:eastAsia="zh-CN"/>
        </w:rPr>
        <w:t xml:space="preserve"> </w:t>
      </w:r>
      <w:r w:rsidRPr="0088047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80471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880471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76FDE">
        <w:rPr>
          <w:rFonts w:ascii="Times New Roman" w:hAnsi="Times New Roman" w:cs="Times New Roman"/>
          <w:color w:val="000000"/>
          <w:sz w:val="28"/>
          <w:szCs w:val="28"/>
        </w:rPr>
        <w:t>дминистрация городского округа ЗАТО Свободный</w:t>
      </w:r>
    </w:p>
    <w:p w:rsidR="004C1705" w:rsidRPr="001E30E7" w:rsidRDefault="004C1705" w:rsidP="004C1705">
      <w:pPr>
        <w:ind w:firstLine="708"/>
        <w:jc w:val="both"/>
        <w:rPr>
          <w:sz w:val="16"/>
          <w:szCs w:val="16"/>
        </w:rPr>
      </w:pPr>
    </w:p>
    <w:p w:rsidR="004C1705" w:rsidRPr="00883C78" w:rsidRDefault="004C1705" w:rsidP="004C1705">
      <w:pPr>
        <w:ind w:firstLine="540"/>
        <w:jc w:val="both"/>
        <w:rPr>
          <w:b/>
          <w:sz w:val="28"/>
          <w:szCs w:val="28"/>
        </w:rPr>
      </w:pPr>
      <w:r w:rsidRPr="00883C78">
        <w:rPr>
          <w:b/>
          <w:sz w:val="28"/>
          <w:szCs w:val="28"/>
        </w:rPr>
        <w:t>2.3. Описание результат</w:t>
      </w:r>
      <w:r>
        <w:rPr>
          <w:b/>
          <w:sz w:val="28"/>
          <w:szCs w:val="28"/>
        </w:rPr>
        <w:t>а предоставления муниципальной</w:t>
      </w:r>
      <w:r w:rsidRPr="00883C78">
        <w:rPr>
          <w:b/>
          <w:sz w:val="28"/>
          <w:szCs w:val="28"/>
        </w:rPr>
        <w:t xml:space="preserve"> услуги:</w:t>
      </w:r>
    </w:p>
    <w:p w:rsidR="004C1705" w:rsidRDefault="004C1705" w:rsidP="004C1705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8"/>
          <w:szCs w:val="28"/>
          <w:lang w:eastAsia="zh-CN"/>
        </w:rPr>
      </w:pPr>
      <w:r>
        <w:rPr>
          <w:bCs/>
          <w:sz w:val="28"/>
          <w:szCs w:val="28"/>
        </w:rPr>
        <w:t xml:space="preserve">2.3.1. </w:t>
      </w:r>
      <w:r w:rsidRPr="005903C2">
        <w:rPr>
          <w:bCs/>
          <w:sz w:val="28"/>
          <w:szCs w:val="28"/>
        </w:rPr>
        <w:tab/>
      </w:r>
      <w:r w:rsidRPr="005903C2">
        <w:rPr>
          <w:rFonts w:eastAsia="SimSun"/>
          <w:sz w:val="28"/>
          <w:szCs w:val="28"/>
          <w:lang w:eastAsia="zh-CN"/>
        </w:rPr>
        <w:t>Резу</w:t>
      </w:r>
      <w:r>
        <w:rPr>
          <w:rFonts w:eastAsia="SimSun"/>
          <w:sz w:val="28"/>
          <w:szCs w:val="28"/>
          <w:lang w:eastAsia="zh-CN"/>
        </w:rPr>
        <w:t>льтатом оказания муниципальной</w:t>
      </w:r>
      <w:r w:rsidRPr="005903C2">
        <w:rPr>
          <w:rFonts w:eastAsia="SimSun"/>
          <w:sz w:val="28"/>
          <w:szCs w:val="28"/>
          <w:lang w:eastAsia="zh-CN"/>
        </w:rPr>
        <w:t xml:space="preserve"> услуги</w:t>
      </w:r>
      <w:r w:rsidRPr="005903C2">
        <w:rPr>
          <w:sz w:val="28"/>
          <w:szCs w:val="28"/>
        </w:rPr>
        <w:t xml:space="preserve"> </w:t>
      </w:r>
      <w:r w:rsidRPr="005903C2">
        <w:rPr>
          <w:rFonts w:eastAsia="SimSun"/>
          <w:sz w:val="28"/>
          <w:szCs w:val="28"/>
          <w:lang w:eastAsia="zh-CN"/>
        </w:rPr>
        <w:t>является:</w:t>
      </w:r>
    </w:p>
    <w:p w:rsidR="004C1705" w:rsidRDefault="004C1705" w:rsidP="004C1705">
      <w:pPr>
        <w:ind w:firstLine="540"/>
        <w:jc w:val="both"/>
        <w:rPr>
          <w:sz w:val="28"/>
          <w:szCs w:val="28"/>
        </w:rPr>
      </w:pPr>
      <w:r w:rsidRPr="005903C2">
        <w:rPr>
          <w:rFonts w:eastAsia="SimSun"/>
          <w:sz w:val="28"/>
          <w:szCs w:val="28"/>
          <w:lang w:eastAsia="zh-CN"/>
        </w:rPr>
        <w:t xml:space="preserve">1) </w:t>
      </w:r>
      <w:r>
        <w:rPr>
          <w:sz w:val="28"/>
          <w:szCs w:val="28"/>
        </w:rPr>
        <w:t>доступ</w:t>
      </w:r>
      <w:r w:rsidRPr="005903C2">
        <w:rPr>
          <w:sz w:val="28"/>
          <w:szCs w:val="28"/>
        </w:rPr>
        <w:t xml:space="preserve"> к справочно-поисковому аппарату</w:t>
      </w:r>
      <w:r>
        <w:rPr>
          <w:sz w:val="28"/>
          <w:szCs w:val="28"/>
        </w:rPr>
        <w:t xml:space="preserve"> библиотек и </w:t>
      </w:r>
      <w:r w:rsidRPr="005903C2">
        <w:rPr>
          <w:sz w:val="28"/>
          <w:szCs w:val="28"/>
        </w:rPr>
        <w:t>базам</w:t>
      </w:r>
      <w:r>
        <w:rPr>
          <w:sz w:val="28"/>
          <w:szCs w:val="28"/>
        </w:rPr>
        <w:t xml:space="preserve"> </w:t>
      </w:r>
      <w:r w:rsidRPr="005903C2">
        <w:rPr>
          <w:sz w:val="28"/>
          <w:szCs w:val="28"/>
        </w:rPr>
        <w:t>данных;</w:t>
      </w:r>
    </w:p>
    <w:p w:rsidR="004C1705" w:rsidRDefault="004C1705" w:rsidP="004C17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доступ к Сводному каталогу библиотек Свердловской области; </w:t>
      </w:r>
    </w:p>
    <w:p w:rsidR="004C1705" w:rsidRDefault="004C1705" w:rsidP="004C17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703AC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библиографической </w:t>
      </w:r>
      <w:r w:rsidRPr="000703AC">
        <w:rPr>
          <w:sz w:val="28"/>
          <w:szCs w:val="28"/>
        </w:rPr>
        <w:t xml:space="preserve">информации о документах, соответствующих запросу, найденной в </w:t>
      </w:r>
      <w:r>
        <w:rPr>
          <w:sz w:val="28"/>
          <w:szCs w:val="28"/>
        </w:rPr>
        <w:t xml:space="preserve">электронных </w:t>
      </w:r>
      <w:r w:rsidRPr="000703AC">
        <w:rPr>
          <w:sz w:val="28"/>
          <w:szCs w:val="28"/>
        </w:rPr>
        <w:t xml:space="preserve">каталогах </w:t>
      </w:r>
      <w:r>
        <w:rPr>
          <w:sz w:val="28"/>
          <w:szCs w:val="28"/>
        </w:rPr>
        <w:t xml:space="preserve">библиотек Свердловской области; </w:t>
      </w:r>
    </w:p>
    <w:p w:rsidR="004C1705" w:rsidRDefault="004C1705" w:rsidP="004C17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75AEC">
        <w:rPr>
          <w:sz w:val="28"/>
          <w:szCs w:val="28"/>
        </w:rPr>
        <w:t xml:space="preserve">) обоснованный отказ </w:t>
      </w:r>
      <w:r>
        <w:rPr>
          <w:sz w:val="28"/>
          <w:szCs w:val="28"/>
        </w:rPr>
        <w:t>в предоставлении муниципальной</w:t>
      </w:r>
      <w:r w:rsidRPr="00775AEC">
        <w:rPr>
          <w:sz w:val="28"/>
          <w:szCs w:val="28"/>
        </w:rPr>
        <w:t xml:space="preserve"> услуги.</w:t>
      </w:r>
    </w:p>
    <w:p w:rsidR="004C1705" w:rsidRPr="00492856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56">
        <w:rPr>
          <w:rFonts w:ascii="Times New Roman" w:hAnsi="Times New Roman" w:cs="Times New Roman"/>
          <w:sz w:val="28"/>
          <w:szCs w:val="28"/>
        </w:rPr>
        <w:lastRenderedPageBreak/>
        <w:t>2.3.2. Библиографическая информация представляется заявителю в виде электронного документа в краткой или полной форме.</w:t>
      </w:r>
    </w:p>
    <w:p w:rsidR="004C1705" w:rsidRPr="00492856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856">
        <w:rPr>
          <w:rFonts w:ascii="Times New Roman" w:hAnsi="Times New Roman" w:cs="Times New Roman"/>
          <w:sz w:val="28"/>
          <w:szCs w:val="28"/>
          <w:u w:val="single"/>
        </w:rPr>
        <w:t>Краткая форма:</w:t>
      </w:r>
    </w:p>
    <w:p w:rsidR="004C1705" w:rsidRPr="00492856" w:rsidRDefault="004C1705" w:rsidP="004C1705">
      <w:pPr>
        <w:jc w:val="both"/>
        <w:rPr>
          <w:sz w:val="28"/>
          <w:szCs w:val="28"/>
        </w:rPr>
      </w:pPr>
      <w:r w:rsidRPr="00492856">
        <w:rPr>
          <w:sz w:val="28"/>
          <w:szCs w:val="28"/>
        </w:rPr>
        <w:t>Автор,</w:t>
      </w:r>
    </w:p>
    <w:p w:rsidR="004C1705" w:rsidRPr="00492856" w:rsidRDefault="004C1705" w:rsidP="004C1705">
      <w:pPr>
        <w:jc w:val="both"/>
        <w:rPr>
          <w:sz w:val="28"/>
          <w:szCs w:val="28"/>
        </w:rPr>
      </w:pPr>
      <w:r w:rsidRPr="00492856">
        <w:rPr>
          <w:sz w:val="28"/>
          <w:szCs w:val="28"/>
        </w:rPr>
        <w:t>Заглавие,</w:t>
      </w:r>
    </w:p>
    <w:p w:rsidR="004C1705" w:rsidRPr="00492856" w:rsidRDefault="004C1705" w:rsidP="004C1705">
      <w:pPr>
        <w:jc w:val="both"/>
        <w:rPr>
          <w:sz w:val="28"/>
          <w:szCs w:val="28"/>
        </w:rPr>
      </w:pPr>
      <w:r w:rsidRPr="00492856">
        <w:rPr>
          <w:sz w:val="28"/>
          <w:szCs w:val="28"/>
        </w:rPr>
        <w:t>Год издания,</w:t>
      </w:r>
    </w:p>
    <w:p w:rsidR="004C1705" w:rsidRPr="00492856" w:rsidRDefault="004C1705" w:rsidP="004C1705">
      <w:pPr>
        <w:jc w:val="both"/>
        <w:rPr>
          <w:sz w:val="28"/>
          <w:szCs w:val="28"/>
        </w:rPr>
      </w:pPr>
      <w:r w:rsidRPr="00492856">
        <w:rPr>
          <w:sz w:val="28"/>
          <w:szCs w:val="28"/>
        </w:rPr>
        <w:t xml:space="preserve">Место издания, </w:t>
      </w:r>
    </w:p>
    <w:p w:rsidR="004C1705" w:rsidRPr="00492856" w:rsidRDefault="004C1705" w:rsidP="004C1705">
      <w:pPr>
        <w:jc w:val="both"/>
        <w:rPr>
          <w:sz w:val="28"/>
          <w:szCs w:val="28"/>
        </w:rPr>
      </w:pPr>
      <w:r w:rsidRPr="00492856">
        <w:rPr>
          <w:sz w:val="28"/>
          <w:szCs w:val="28"/>
        </w:rPr>
        <w:t>ISBN,</w:t>
      </w:r>
    </w:p>
    <w:p w:rsidR="004C1705" w:rsidRPr="00492856" w:rsidRDefault="004C1705" w:rsidP="004C1705">
      <w:pPr>
        <w:jc w:val="both"/>
        <w:rPr>
          <w:sz w:val="28"/>
          <w:szCs w:val="28"/>
        </w:rPr>
      </w:pPr>
      <w:r w:rsidRPr="00492856">
        <w:rPr>
          <w:sz w:val="28"/>
          <w:szCs w:val="28"/>
        </w:rPr>
        <w:t xml:space="preserve">Издательство, </w:t>
      </w:r>
    </w:p>
    <w:p w:rsidR="004C1705" w:rsidRPr="00492856" w:rsidRDefault="004C1705" w:rsidP="004C1705">
      <w:pPr>
        <w:jc w:val="both"/>
        <w:rPr>
          <w:sz w:val="28"/>
          <w:szCs w:val="28"/>
        </w:rPr>
      </w:pPr>
      <w:r w:rsidRPr="00492856">
        <w:rPr>
          <w:sz w:val="28"/>
          <w:szCs w:val="28"/>
        </w:rPr>
        <w:t>Объем документа (в страницах или мегабайтах),</w:t>
      </w:r>
    </w:p>
    <w:p w:rsidR="004C1705" w:rsidRPr="00492856" w:rsidRDefault="004C1705" w:rsidP="004C1705">
      <w:pPr>
        <w:jc w:val="both"/>
        <w:rPr>
          <w:sz w:val="28"/>
          <w:szCs w:val="28"/>
        </w:rPr>
      </w:pPr>
      <w:r w:rsidRPr="00492856">
        <w:rPr>
          <w:sz w:val="28"/>
          <w:szCs w:val="28"/>
        </w:rPr>
        <w:t>Местонахождение документа (в виде краткого названия библиотеки – держателя издания).</w:t>
      </w:r>
    </w:p>
    <w:p w:rsidR="004C1705" w:rsidRPr="00492856" w:rsidRDefault="004C1705" w:rsidP="004C1705">
      <w:pPr>
        <w:ind w:firstLine="708"/>
        <w:jc w:val="both"/>
        <w:rPr>
          <w:sz w:val="28"/>
          <w:szCs w:val="28"/>
          <w:u w:val="single"/>
        </w:rPr>
      </w:pPr>
      <w:r w:rsidRPr="00492856">
        <w:rPr>
          <w:sz w:val="28"/>
          <w:szCs w:val="28"/>
          <w:u w:val="single"/>
        </w:rPr>
        <w:t>Полная форма:</w:t>
      </w:r>
    </w:p>
    <w:p w:rsidR="004C1705" w:rsidRPr="003C158B" w:rsidRDefault="004C1705" w:rsidP="004C1705">
      <w:pPr>
        <w:jc w:val="both"/>
        <w:rPr>
          <w:sz w:val="28"/>
          <w:szCs w:val="28"/>
        </w:rPr>
      </w:pPr>
      <w:r w:rsidRPr="00492856">
        <w:rPr>
          <w:sz w:val="28"/>
          <w:szCs w:val="28"/>
        </w:rPr>
        <w:t>Библиографическая запись экземпляра документа.</w:t>
      </w:r>
      <w:r w:rsidRPr="003C158B">
        <w:rPr>
          <w:sz w:val="28"/>
          <w:szCs w:val="28"/>
        </w:rPr>
        <w:t xml:space="preserve"> </w:t>
      </w:r>
    </w:p>
    <w:p w:rsidR="004C1705" w:rsidRDefault="004C1705" w:rsidP="004C1705">
      <w:pPr>
        <w:ind w:firstLine="708"/>
        <w:jc w:val="both"/>
        <w:rPr>
          <w:b/>
          <w:sz w:val="28"/>
          <w:szCs w:val="28"/>
        </w:rPr>
      </w:pPr>
    </w:p>
    <w:p w:rsidR="004C1705" w:rsidRPr="000D4E71" w:rsidRDefault="004C1705" w:rsidP="004C1705">
      <w:pPr>
        <w:ind w:firstLine="708"/>
        <w:jc w:val="both"/>
        <w:rPr>
          <w:b/>
          <w:sz w:val="28"/>
          <w:szCs w:val="28"/>
        </w:rPr>
      </w:pPr>
      <w:r w:rsidRPr="000D4E7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.4</w:t>
      </w:r>
      <w:r w:rsidRPr="000D4E71">
        <w:rPr>
          <w:b/>
          <w:sz w:val="28"/>
          <w:szCs w:val="28"/>
        </w:rPr>
        <w:t>. Срок предос</w:t>
      </w:r>
      <w:r>
        <w:rPr>
          <w:b/>
          <w:sz w:val="28"/>
          <w:szCs w:val="28"/>
        </w:rPr>
        <w:t xml:space="preserve">тавления </w:t>
      </w:r>
      <w:r w:rsidRPr="00DC1F90">
        <w:rPr>
          <w:b/>
          <w:sz w:val="28"/>
          <w:szCs w:val="28"/>
        </w:rPr>
        <w:t>муниципальной у</w:t>
      </w:r>
      <w:r>
        <w:rPr>
          <w:b/>
          <w:sz w:val="28"/>
          <w:szCs w:val="28"/>
        </w:rPr>
        <w:t>слуги.</w:t>
      </w:r>
    </w:p>
    <w:p w:rsidR="004C1705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2.4.1. В</w:t>
      </w:r>
      <w:r w:rsidRPr="007D2326">
        <w:rPr>
          <w:rFonts w:ascii="Times New Roman" w:hAnsi="Times New Roman" w:cs="Times New Roman"/>
          <w:sz w:val="28"/>
          <w:szCs w:val="28"/>
        </w:rPr>
        <w:t>рем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7D232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2326">
        <w:rPr>
          <w:rFonts w:ascii="Times New Roman" w:hAnsi="Times New Roman" w:cs="Times New Roman"/>
          <w:sz w:val="28"/>
          <w:szCs w:val="28"/>
        </w:rPr>
        <w:t xml:space="preserve"> с момента формирования запроса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7D2326">
        <w:rPr>
          <w:rFonts w:ascii="Times New Roman" w:hAnsi="Times New Roman" w:cs="Times New Roman"/>
          <w:sz w:val="28"/>
          <w:szCs w:val="28"/>
        </w:rPr>
        <w:t xml:space="preserve"> составляет не более одной минуты. </w:t>
      </w:r>
    </w:p>
    <w:p w:rsidR="004C1705" w:rsidRPr="00362455" w:rsidRDefault="004C1705" w:rsidP="004C1705">
      <w:pPr>
        <w:ind w:firstLine="708"/>
        <w:jc w:val="both"/>
        <w:rPr>
          <w:sz w:val="16"/>
          <w:szCs w:val="16"/>
        </w:rPr>
      </w:pPr>
    </w:p>
    <w:p w:rsidR="004C1705" w:rsidRDefault="004C1705" w:rsidP="004C170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 Перечень нормативных актов</w:t>
      </w:r>
      <w:r w:rsidRPr="000D4E71">
        <w:rPr>
          <w:b/>
          <w:sz w:val="28"/>
          <w:szCs w:val="28"/>
        </w:rPr>
        <w:t>, регулирующих отношения, возникающие в связи с</w:t>
      </w:r>
      <w:r>
        <w:rPr>
          <w:b/>
          <w:sz w:val="28"/>
          <w:szCs w:val="28"/>
        </w:rPr>
        <w:t xml:space="preserve"> предоставление муниципальной</w:t>
      </w:r>
      <w:r w:rsidRPr="000D4E71">
        <w:rPr>
          <w:b/>
          <w:sz w:val="28"/>
          <w:szCs w:val="28"/>
        </w:rPr>
        <w:t xml:space="preserve"> услуги:</w:t>
      </w:r>
    </w:p>
    <w:p w:rsidR="004C1705" w:rsidRDefault="004C1705" w:rsidP="004C1705">
      <w:pPr>
        <w:ind w:firstLine="708"/>
        <w:jc w:val="both"/>
        <w:rPr>
          <w:sz w:val="28"/>
          <w:szCs w:val="28"/>
        </w:rPr>
      </w:pPr>
      <w:r w:rsidRPr="0036559D">
        <w:rPr>
          <w:sz w:val="28"/>
          <w:szCs w:val="28"/>
        </w:rPr>
        <w:t>1) Конституция Российской Федерации (принята всенародным голосованием 12.12.1993)</w:t>
      </w:r>
      <w:r>
        <w:rPr>
          <w:sz w:val="28"/>
          <w:szCs w:val="28"/>
        </w:rPr>
        <w:t>;</w:t>
      </w:r>
    </w:p>
    <w:p w:rsidR="004C1705" w:rsidRDefault="004C1705" w:rsidP="004C17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2) «Гражданский кодекс Российской Федерации (часть первая)» от 30.11.1994 г. № 51-ФЗ («Российская газета», 1994, 8 декабря, №  238-239);</w:t>
      </w:r>
    </w:p>
    <w:p w:rsidR="004C1705" w:rsidRDefault="004C1705" w:rsidP="004C17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Pr="007F6B97">
        <w:rPr>
          <w:sz w:val="28"/>
          <w:szCs w:val="28"/>
        </w:rPr>
        <w:t>Федеральный закон от 29.12.1994 г. № 78-Ф</w:t>
      </w:r>
      <w:r>
        <w:rPr>
          <w:sz w:val="28"/>
          <w:szCs w:val="28"/>
        </w:rPr>
        <w:t>З «О библиотечном деле»;</w:t>
      </w:r>
    </w:p>
    <w:p w:rsidR="004C1705" w:rsidRDefault="004C1705" w:rsidP="004C17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Федеральный закон от 27.07.2010 г. № 210-ФЗ «Об организации предоставления государственных и муниципальных услуг»;</w:t>
      </w:r>
    </w:p>
    <w:p w:rsidR="004C1705" w:rsidRDefault="004C1705" w:rsidP="004C17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Федеральный закон от 09.02.2009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4C1705" w:rsidRDefault="004C1705" w:rsidP="004C17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Федеральный закон от 27.07.2006 г. № 149-ФЗ «Об информации, информационных технологиях и защите информации» (в ред. Федеральных законов от 27.07.2010 г. № 227-ФЗ, от 06.04.2011 г. № 65-ФЗ); </w:t>
      </w:r>
    </w:p>
    <w:p w:rsidR="004C1705" w:rsidRDefault="004C1705" w:rsidP="004C17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Федеральный закон от 02.05.2006 г. № 59-ФЗ «О порядке рассмотрения обращений граждан Российской Федерации» (в ред. Федеральных законов от 29.06.2010 г. № 126-ФЗ,  от 27.07.2010 г. № 227-ФЗ); </w:t>
      </w:r>
    </w:p>
    <w:p w:rsidR="004C1705" w:rsidRDefault="004C1705" w:rsidP="004C17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Федеральный закон от 07.02.1992 г. № 2300-1 «О защите прав потребителей»;</w:t>
      </w:r>
    </w:p>
    <w:p w:rsidR="004C1705" w:rsidRDefault="004C1705" w:rsidP="004C17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Федеральный закон от 09.10.1992 г. № 3612-1 «Основы законодательства Российской Федерации о культуре»;</w:t>
      </w:r>
    </w:p>
    <w:p w:rsidR="004C1705" w:rsidRDefault="004C1705" w:rsidP="004C17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Федеральный закон «Об обжаловании в суд действий и решений, нарушающих права и свободы граждан» от 27.04.1993 г. № 4866-1;</w:t>
      </w:r>
    </w:p>
    <w:p w:rsidR="004C1705" w:rsidRDefault="004C1705" w:rsidP="004C17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 xml:space="preserve">11) </w:t>
      </w:r>
      <w:r w:rsidRPr="007F6B97">
        <w:rPr>
          <w:color w:val="000000"/>
          <w:sz w:val="28"/>
          <w:szCs w:val="28"/>
        </w:rPr>
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4C1705" w:rsidRDefault="004C1705" w:rsidP="004C17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распоряжение Правительства Российской Федерации от 17.12.2009 г. 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4C1705" w:rsidRDefault="004C1705" w:rsidP="004C17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2011, 29 апреля,  № 93);</w:t>
      </w:r>
    </w:p>
    <w:p w:rsidR="004C1705" w:rsidRDefault="004C1705" w:rsidP="004C17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Областной закон от 21.04.1997 г. № 25-ОЗ «О библиотеках и библиотечных фондах в Свердловской области» (в ред. Областного закона от 19.11.1998 г. № 36-ОЗ, Законов Свердловской области от 28.03.2001 г. № 29-ОЗ, от 25.12.2004 г. № 183-ОЗ, от 12.07.2008 г. № 50-ОЗ,  от 19.12.2008 г. № 121-ОЗ,  от 16.07.2009 г. № 71-ОЗ, от 09.10.2009 г. № 81-ОЗ,  от 23.12.2010 г. № 114-ОЗ, от 23.05.2011 г. № 30-ОЗ,  от 30.01.2012 г. № 5-ОЗ);</w:t>
      </w:r>
    </w:p>
    <w:p w:rsidR="004C1705" w:rsidRDefault="004C1705" w:rsidP="004C1705">
      <w:pPr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15) </w:t>
      </w:r>
      <w:r>
        <w:rPr>
          <w:rFonts w:eastAsia="SimSun"/>
          <w:sz w:val="28"/>
          <w:szCs w:val="28"/>
          <w:lang w:eastAsia="zh-CN"/>
        </w:rPr>
        <w:t>распоряжение Правительства Свердловской области от 16.04.2012 г. №637-РП «Об организации перевода в электронный вид государственных и муниципальных услуг во исполнение распоряжений Правительства Российской Федерации от 17.12.2009 г. № 1993-р, от 28.12.2011 г. № 2415-р»;</w:t>
      </w:r>
    </w:p>
    <w:p w:rsidR="004C1705" w:rsidRDefault="004C1705" w:rsidP="004C1705">
      <w:pPr>
        <w:ind w:firstLine="54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16) </w:t>
      </w:r>
      <w:r>
        <w:rPr>
          <w:color w:val="000000"/>
          <w:sz w:val="28"/>
          <w:szCs w:val="28"/>
        </w:rPr>
        <w:t>Устав городского округа ЗАТО Свободный Свердловской области</w:t>
      </w:r>
      <w:r>
        <w:rPr>
          <w:sz w:val="28"/>
          <w:szCs w:val="28"/>
        </w:rPr>
        <w:t>;</w:t>
      </w:r>
    </w:p>
    <w:p w:rsidR="004C1705" w:rsidRDefault="004C1705" w:rsidP="004C17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 Устав Муниципального бюджетного учреждения культуры «Детская библиотека»</w:t>
      </w:r>
      <w:r w:rsidRPr="007F3EDC">
        <w:rPr>
          <w:sz w:val="28"/>
          <w:szCs w:val="28"/>
        </w:rPr>
        <w:t>;</w:t>
      </w:r>
    </w:p>
    <w:p w:rsidR="004C1705" w:rsidRDefault="004C1705" w:rsidP="004C17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Устав муниципального казенного </w:t>
      </w:r>
      <w:r w:rsidRPr="007F3EDC">
        <w:rPr>
          <w:sz w:val="28"/>
          <w:szCs w:val="28"/>
        </w:rPr>
        <w:t>учреждения культуры</w:t>
      </w:r>
      <w:r>
        <w:rPr>
          <w:sz w:val="28"/>
          <w:szCs w:val="28"/>
        </w:rPr>
        <w:t xml:space="preserve"> «Дом Культуры Российской Армии»;</w:t>
      </w:r>
    </w:p>
    <w:p w:rsidR="004C1705" w:rsidRPr="007F3EDC" w:rsidRDefault="004C1705" w:rsidP="004C1705">
      <w:pPr>
        <w:ind w:firstLine="540"/>
        <w:jc w:val="both"/>
      </w:pPr>
      <w:r>
        <w:rPr>
          <w:sz w:val="28"/>
          <w:szCs w:val="28"/>
        </w:rPr>
        <w:t>19) Правила пользования библиотекой Муниципального бюджетного учреждения культуры «Детская библиотека»;</w:t>
      </w:r>
    </w:p>
    <w:p w:rsidR="004C1705" w:rsidRPr="007F3EDC" w:rsidRDefault="004C1705" w:rsidP="004C1705">
      <w:pPr>
        <w:ind w:firstLine="540"/>
        <w:jc w:val="both"/>
      </w:pPr>
      <w:r>
        <w:rPr>
          <w:sz w:val="28"/>
          <w:szCs w:val="28"/>
        </w:rPr>
        <w:t xml:space="preserve">20) Правила пользования библиотекой муниципального казенного </w:t>
      </w:r>
      <w:r w:rsidRPr="007F3EDC">
        <w:rPr>
          <w:sz w:val="28"/>
          <w:szCs w:val="28"/>
        </w:rPr>
        <w:t>учреждения культуры</w:t>
      </w:r>
      <w:r>
        <w:rPr>
          <w:sz w:val="28"/>
          <w:szCs w:val="28"/>
        </w:rPr>
        <w:t xml:space="preserve"> «Дом Культуры Российской Армии».</w:t>
      </w:r>
    </w:p>
    <w:p w:rsidR="004C1705" w:rsidRDefault="004C1705" w:rsidP="004C1705">
      <w:pPr>
        <w:ind w:firstLine="540"/>
        <w:jc w:val="both"/>
        <w:rPr>
          <w:color w:val="000000"/>
          <w:sz w:val="28"/>
          <w:szCs w:val="28"/>
        </w:rPr>
      </w:pPr>
    </w:p>
    <w:p w:rsidR="004C1705" w:rsidRPr="00393576" w:rsidRDefault="004C1705" w:rsidP="004C1705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</w:t>
      </w:r>
      <w:r w:rsidRPr="00393576">
        <w:rPr>
          <w:b/>
          <w:sz w:val="28"/>
          <w:szCs w:val="28"/>
        </w:rPr>
        <w:t xml:space="preserve">. Перечень документов, необходимых </w:t>
      </w:r>
      <w:r>
        <w:rPr>
          <w:b/>
          <w:sz w:val="28"/>
          <w:szCs w:val="28"/>
        </w:rPr>
        <w:t xml:space="preserve">в соответствии с нормативными правовыми актами </w:t>
      </w:r>
      <w:r w:rsidRPr="00393576">
        <w:rPr>
          <w:b/>
          <w:sz w:val="28"/>
          <w:szCs w:val="28"/>
        </w:rPr>
        <w:t>для предоставления услуги</w:t>
      </w:r>
      <w:r>
        <w:rPr>
          <w:b/>
          <w:sz w:val="28"/>
          <w:szCs w:val="28"/>
        </w:rPr>
        <w:t>, которые являются необходимыми и обязательными для предоставления муниципальной  услуги, подлежащих предоставлению заявителем, способы их получения заявителем, в том числе в электронной форме, порядок их предоставления.</w:t>
      </w:r>
    </w:p>
    <w:p w:rsidR="004C1705" w:rsidRDefault="004C1705" w:rsidP="004C17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2.6.1. </w:t>
      </w:r>
      <w:r w:rsidRPr="00A2733C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 xml:space="preserve">муниципальной </w:t>
      </w:r>
      <w:r w:rsidRPr="00A2733C">
        <w:rPr>
          <w:sz w:val="28"/>
          <w:szCs w:val="28"/>
        </w:rPr>
        <w:t>услуги в электронном виде в сети Интернет  от заявителей  не тре</w:t>
      </w:r>
      <w:r>
        <w:rPr>
          <w:sz w:val="28"/>
          <w:szCs w:val="28"/>
        </w:rPr>
        <w:t>буе</w:t>
      </w:r>
      <w:r w:rsidRPr="00A2733C">
        <w:rPr>
          <w:sz w:val="28"/>
          <w:szCs w:val="28"/>
        </w:rPr>
        <w:t>тся</w:t>
      </w:r>
      <w:r w:rsidRPr="00233916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документов.</w:t>
      </w:r>
    </w:p>
    <w:p w:rsidR="004C1705" w:rsidRPr="00A2733C" w:rsidRDefault="004C1705" w:rsidP="004C17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>
        <w:rPr>
          <w:bCs/>
          <w:sz w:val="28"/>
          <w:szCs w:val="28"/>
        </w:rPr>
        <w:t>П</w:t>
      </w:r>
      <w:r w:rsidRPr="005903C2">
        <w:rPr>
          <w:bCs/>
          <w:sz w:val="28"/>
          <w:szCs w:val="28"/>
        </w:rPr>
        <w:t xml:space="preserve">ри обращении через сеть Интернет </w:t>
      </w:r>
      <w:r>
        <w:rPr>
          <w:bCs/>
          <w:sz w:val="28"/>
          <w:szCs w:val="28"/>
        </w:rPr>
        <w:t xml:space="preserve">заявитель заполняет соответствующие поля поискового запроса.  </w:t>
      </w:r>
    </w:p>
    <w:p w:rsidR="004C1705" w:rsidRPr="00A2733C" w:rsidRDefault="004C1705" w:rsidP="004C17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A2733C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 услуги в помещениях</w:t>
      </w:r>
      <w:r w:rsidRPr="00A27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A2733C">
        <w:rPr>
          <w:sz w:val="28"/>
          <w:szCs w:val="28"/>
        </w:rPr>
        <w:t xml:space="preserve">библиотек осуществляется при наличии читательского билета. </w:t>
      </w:r>
    </w:p>
    <w:p w:rsidR="004C1705" w:rsidRPr="00A2733C" w:rsidRDefault="004C1705" w:rsidP="004C1705">
      <w:pPr>
        <w:ind w:firstLine="540"/>
        <w:jc w:val="both"/>
        <w:rPr>
          <w:sz w:val="28"/>
          <w:szCs w:val="28"/>
        </w:rPr>
      </w:pPr>
      <w:r w:rsidRPr="00A2733C">
        <w:rPr>
          <w:sz w:val="28"/>
          <w:szCs w:val="28"/>
        </w:rPr>
        <w:lastRenderedPageBreak/>
        <w:t>Читательский билет выдается в соответствии с порядком записи в  библиотеку, установленным</w:t>
      </w:r>
      <w:r>
        <w:rPr>
          <w:sz w:val="28"/>
          <w:szCs w:val="28"/>
        </w:rPr>
        <w:t xml:space="preserve"> </w:t>
      </w:r>
      <w:r w:rsidRPr="00A2733C">
        <w:rPr>
          <w:sz w:val="28"/>
          <w:szCs w:val="28"/>
        </w:rPr>
        <w:t xml:space="preserve"> Правилами пользования библиотекой. </w:t>
      </w:r>
    </w:p>
    <w:p w:rsidR="004C1705" w:rsidRPr="0089016B" w:rsidRDefault="004C1705" w:rsidP="004C1705">
      <w:pPr>
        <w:ind w:firstLine="708"/>
        <w:jc w:val="both"/>
        <w:rPr>
          <w:bCs/>
          <w:sz w:val="28"/>
          <w:szCs w:val="28"/>
        </w:rPr>
      </w:pPr>
      <w:r w:rsidRPr="0089016B">
        <w:rPr>
          <w:sz w:val="28"/>
          <w:szCs w:val="28"/>
        </w:rPr>
        <w:t xml:space="preserve">Запись в </w:t>
      </w:r>
      <w:r>
        <w:rPr>
          <w:sz w:val="28"/>
          <w:szCs w:val="28"/>
        </w:rPr>
        <w:t xml:space="preserve">муниципальные </w:t>
      </w:r>
      <w:r w:rsidRPr="0089016B">
        <w:rPr>
          <w:sz w:val="28"/>
          <w:szCs w:val="28"/>
        </w:rPr>
        <w:t>библиотек</w:t>
      </w:r>
      <w:r>
        <w:rPr>
          <w:sz w:val="28"/>
          <w:szCs w:val="28"/>
        </w:rPr>
        <w:t>и осуществляется по предъявлении</w:t>
      </w:r>
      <w:r w:rsidRPr="0089016B">
        <w:rPr>
          <w:sz w:val="28"/>
          <w:szCs w:val="28"/>
        </w:rPr>
        <w:t xml:space="preserve"> документа, удостоверяющего личность </w:t>
      </w:r>
      <w:r w:rsidRPr="0089016B">
        <w:rPr>
          <w:bCs/>
          <w:sz w:val="28"/>
          <w:szCs w:val="28"/>
        </w:rPr>
        <w:t xml:space="preserve">(паспорт или документ его заменяющий), </w:t>
      </w:r>
      <w:r w:rsidRPr="0089016B">
        <w:rPr>
          <w:sz w:val="28"/>
          <w:szCs w:val="28"/>
        </w:rPr>
        <w:t>несовершеннолетних в возрасте до 14 лет – при личном предъяв</w:t>
      </w:r>
      <w:r>
        <w:rPr>
          <w:sz w:val="28"/>
          <w:szCs w:val="28"/>
        </w:rPr>
        <w:t>лении законными представителями</w:t>
      </w:r>
      <w:r w:rsidRPr="0089016B">
        <w:rPr>
          <w:sz w:val="28"/>
          <w:szCs w:val="28"/>
        </w:rPr>
        <w:t xml:space="preserve"> документа</w:t>
      </w:r>
      <w:r>
        <w:rPr>
          <w:sz w:val="28"/>
          <w:szCs w:val="28"/>
        </w:rPr>
        <w:t>,</w:t>
      </w:r>
      <w:r w:rsidRPr="0089016B">
        <w:rPr>
          <w:sz w:val="28"/>
          <w:szCs w:val="28"/>
        </w:rPr>
        <w:t xml:space="preserve"> удостоверяющего их личность </w:t>
      </w:r>
      <w:r w:rsidRPr="0089016B">
        <w:rPr>
          <w:bCs/>
          <w:sz w:val="28"/>
          <w:szCs w:val="28"/>
        </w:rPr>
        <w:t>(паспорт или документ его заменяющий).</w:t>
      </w:r>
    </w:p>
    <w:p w:rsidR="004C1705" w:rsidRPr="00362455" w:rsidRDefault="004C1705" w:rsidP="004C1705">
      <w:pPr>
        <w:jc w:val="center"/>
        <w:rPr>
          <w:b/>
          <w:color w:val="000000"/>
          <w:sz w:val="16"/>
          <w:szCs w:val="16"/>
        </w:rPr>
      </w:pPr>
    </w:p>
    <w:p w:rsidR="004C1705" w:rsidRDefault="004C1705" w:rsidP="004C1705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2.7. Указание на запрет требовать у заявителя предоставление документов.</w:t>
      </w:r>
    </w:p>
    <w:p w:rsidR="004C1705" w:rsidRPr="0085401B" w:rsidRDefault="004C1705" w:rsidP="004C1705">
      <w:pPr>
        <w:ind w:firstLine="540"/>
        <w:jc w:val="both"/>
        <w:rPr>
          <w:color w:val="000000"/>
          <w:sz w:val="28"/>
          <w:szCs w:val="28"/>
        </w:rPr>
      </w:pPr>
      <w:r w:rsidRPr="0085401B">
        <w:rPr>
          <w:color w:val="000000"/>
          <w:sz w:val="28"/>
          <w:szCs w:val="28"/>
        </w:rPr>
        <w:t>Должностные лица не вправе требовать от заявителя предоставления документов и информации или осуществления действий</w:t>
      </w:r>
      <w:r>
        <w:rPr>
          <w:color w:val="000000"/>
          <w:sz w:val="28"/>
          <w:szCs w:val="28"/>
        </w:rPr>
        <w:t xml:space="preserve">, предоставление или осуществление которых не предусмотрено нормативными правовыми актами, регулирующими отношения, возникающие в связи с  предоставлением </w:t>
      </w:r>
      <w:r>
        <w:rPr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услуги. </w:t>
      </w:r>
    </w:p>
    <w:p w:rsidR="004C1705" w:rsidRPr="00362455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1705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A2733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отказа в приеме документов, необходимых для представления </w:t>
      </w:r>
      <w:r w:rsidRPr="004F649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услуги.</w:t>
      </w:r>
    </w:p>
    <w:p w:rsidR="004C1705" w:rsidRDefault="004C1705" w:rsidP="004C1705">
      <w:pPr>
        <w:ind w:firstLine="540"/>
        <w:jc w:val="both"/>
        <w:rPr>
          <w:sz w:val="28"/>
          <w:szCs w:val="28"/>
        </w:rPr>
      </w:pPr>
      <w:r w:rsidRPr="000918F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0918F5">
        <w:rPr>
          <w:color w:val="000000"/>
          <w:sz w:val="28"/>
          <w:szCs w:val="28"/>
        </w:rPr>
        <w:t>.1.</w:t>
      </w:r>
      <w:r w:rsidRPr="000918F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услуги,  не имеется в связи с отсутствием требования к предоставлению таких документов.</w:t>
      </w:r>
    </w:p>
    <w:p w:rsidR="004C1705" w:rsidRDefault="004C1705" w:rsidP="004C1705">
      <w:pPr>
        <w:ind w:firstLine="540"/>
        <w:jc w:val="both"/>
        <w:rPr>
          <w:b/>
          <w:sz w:val="28"/>
          <w:szCs w:val="28"/>
        </w:rPr>
      </w:pPr>
    </w:p>
    <w:p w:rsidR="004C1705" w:rsidRPr="00E667C5" w:rsidRDefault="004C1705" w:rsidP="004C1705">
      <w:pPr>
        <w:ind w:firstLine="540"/>
        <w:jc w:val="both"/>
        <w:rPr>
          <w:b/>
          <w:sz w:val="28"/>
          <w:szCs w:val="28"/>
        </w:rPr>
      </w:pPr>
      <w:r w:rsidRPr="00E667C5">
        <w:rPr>
          <w:b/>
          <w:sz w:val="28"/>
          <w:szCs w:val="28"/>
        </w:rPr>
        <w:t>2.9. Перечень оснований для приостановления или отказа в предоставлении муниципальной услуги.</w:t>
      </w:r>
    </w:p>
    <w:p w:rsidR="004C1705" w:rsidRPr="00634F14" w:rsidRDefault="004C1705" w:rsidP="004C1705">
      <w:pPr>
        <w:ind w:firstLine="540"/>
        <w:jc w:val="both"/>
        <w:rPr>
          <w:sz w:val="28"/>
          <w:szCs w:val="28"/>
        </w:rPr>
      </w:pPr>
      <w:r w:rsidRPr="00634F14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634F14">
        <w:rPr>
          <w:sz w:val="28"/>
          <w:szCs w:val="28"/>
        </w:rPr>
        <w:t xml:space="preserve">.1. Приостановление муниципальной услуги не предусмотрено настоящим административным регламентом. </w:t>
      </w:r>
    </w:p>
    <w:p w:rsidR="004C1705" w:rsidRPr="00634F14" w:rsidRDefault="004C1705" w:rsidP="004C1705">
      <w:pPr>
        <w:ind w:firstLine="540"/>
        <w:jc w:val="both"/>
        <w:rPr>
          <w:sz w:val="28"/>
          <w:szCs w:val="28"/>
        </w:rPr>
      </w:pPr>
      <w:r w:rsidRPr="00634F14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634F14">
        <w:rPr>
          <w:sz w:val="28"/>
          <w:szCs w:val="28"/>
        </w:rPr>
        <w:t>.2. Основаниями для отказа в предоставлении муниципальной услуги являются:</w:t>
      </w:r>
    </w:p>
    <w:p w:rsidR="004C1705" w:rsidRPr="00340AC5" w:rsidRDefault="004C1705" w:rsidP="004C1705">
      <w:pPr>
        <w:tabs>
          <w:tab w:val="left" w:pos="72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0AC5">
        <w:rPr>
          <w:sz w:val="28"/>
          <w:szCs w:val="28"/>
        </w:rPr>
        <w:t xml:space="preserve">1) завершение установленной законом процедуры ликвидации учреждения, оказывающего </w:t>
      </w:r>
      <w:r>
        <w:rPr>
          <w:sz w:val="28"/>
          <w:szCs w:val="28"/>
        </w:rPr>
        <w:t xml:space="preserve">муниципальную </w:t>
      </w:r>
      <w:r w:rsidRPr="00340AC5">
        <w:rPr>
          <w:sz w:val="28"/>
          <w:szCs w:val="28"/>
        </w:rPr>
        <w:t>услугу, решение о которой принято учредителем;</w:t>
      </w:r>
    </w:p>
    <w:p w:rsidR="004C1705" w:rsidRPr="00146516" w:rsidRDefault="004C1705" w:rsidP="004C1705">
      <w:pPr>
        <w:tabs>
          <w:tab w:val="left" w:pos="72"/>
          <w:tab w:val="left" w:pos="720"/>
        </w:tabs>
        <w:jc w:val="both"/>
        <w:rPr>
          <w:sz w:val="28"/>
          <w:szCs w:val="28"/>
        </w:rPr>
      </w:pPr>
      <w:r w:rsidRPr="00340AC5">
        <w:rPr>
          <w:sz w:val="28"/>
          <w:szCs w:val="28"/>
        </w:rPr>
        <w:tab/>
      </w:r>
      <w:r w:rsidRPr="00340AC5">
        <w:rPr>
          <w:sz w:val="28"/>
          <w:szCs w:val="28"/>
        </w:rPr>
        <w:tab/>
      </w:r>
      <w:r w:rsidRPr="00856A90">
        <w:rPr>
          <w:sz w:val="28"/>
          <w:szCs w:val="28"/>
        </w:rPr>
        <w:t>2) отсутствие запрашиваемой информации в базе данных библиотеки или Сводном каталоге библиотек Свердловской области;</w:t>
      </w:r>
    </w:p>
    <w:p w:rsidR="004C1705" w:rsidRPr="00340AC5" w:rsidRDefault="004C1705" w:rsidP="004C1705">
      <w:pPr>
        <w:tabs>
          <w:tab w:val="left" w:pos="72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  </w:t>
      </w:r>
      <w:r w:rsidRPr="00340AC5">
        <w:rPr>
          <w:sz w:val="28"/>
          <w:szCs w:val="28"/>
        </w:rPr>
        <w:t>несоответствие об</w:t>
      </w:r>
      <w:r>
        <w:rPr>
          <w:sz w:val="28"/>
          <w:szCs w:val="28"/>
        </w:rPr>
        <w:t>ращения содержанию муниципальной услуги</w:t>
      </w:r>
      <w:r w:rsidRPr="00340AC5">
        <w:rPr>
          <w:sz w:val="28"/>
          <w:szCs w:val="28"/>
        </w:rPr>
        <w:t xml:space="preserve">; </w:t>
      </w:r>
    </w:p>
    <w:p w:rsidR="004C1705" w:rsidRDefault="004C1705" w:rsidP="004C17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40AC5">
        <w:rPr>
          <w:sz w:val="28"/>
          <w:szCs w:val="28"/>
        </w:rPr>
        <w:t xml:space="preserve">запрашиваемый </w:t>
      </w:r>
      <w:r>
        <w:rPr>
          <w:sz w:val="28"/>
          <w:szCs w:val="28"/>
        </w:rPr>
        <w:t xml:space="preserve">заявителем вид информирования </w:t>
      </w:r>
      <w:r w:rsidRPr="00340AC5">
        <w:rPr>
          <w:sz w:val="28"/>
          <w:szCs w:val="28"/>
        </w:rPr>
        <w:t xml:space="preserve">не предусмотрен настоящей услугой; </w:t>
      </w:r>
    </w:p>
    <w:p w:rsidR="004C1705" w:rsidRPr="00340AC5" w:rsidRDefault="004C1705" w:rsidP="004C1705">
      <w:pPr>
        <w:ind w:left="357" w:firstLine="183"/>
        <w:rPr>
          <w:sz w:val="28"/>
          <w:szCs w:val="28"/>
        </w:rPr>
      </w:pPr>
      <w:r>
        <w:rPr>
          <w:sz w:val="28"/>
          <w:szCs w:val="28"/>
        </w:rPr>
        <w:t xml:space="preserve">  5) </w:t>
      </w:r>
      <w:r w:rsidRPr="00340AC5">
        <w:rPr>
          <w:sz w:val="28"/>
          <w:szCs w:val="28"/>
        </w:rPr>
        <w:t xml:space="preserve">текст </w:t>
      </w:r>
      <w:r w:rsidRPr="00856A90">
        <w:rPr>
          <w:sz w:val="28"/>
          <w:szCs w:val="28"/>
        </w:rPr>
        <w:t>электронного</w:t>
      </w:r>
      <w:r w:rsidRPr="00340AC5">
        <w:rPr>
          <w:sz w:val="28"/>
          <w:szCs w:val="28"/>
        </w:rPr>
        <w:t xml:space="preserve"> обращения не поддается прочтению. </w:t>
      </w:r>
    </w:p>
    <w:p w:rsidR="004C1705" w:rsidRDefault="004C1705" w:rsidP="004C1705">
      <w:pPr>
        <w:ind w:firstLine="540"/>
        <w:jc w:val="both"/>
        <w:rPr>
          <w:color w:val="000000"/>
          <w:sz w:val="28"/>
          <w:szCs w:val="28"/>
        </w:rPr>
      </w:pPr>
    </w:p>
    <w:p w:rsidR="004C1705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</w:t>
      </w:r>
      <w:r w:rsidRPr="00A2733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услуги.</w:t>
      </w:r>
    </w:p>
    <w:p w:rsidR="004C1705" w:rsidRPr="00A2733C" w:rsidRDefault="004C1705" w:rsidP="004C17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Для получения муниципальной услуги в помещениях муниципальных </w:t>
      </w:r>
      <w:r w:rsidRPr="00A2733C">
        <w:rPr>
          <w:sz w:val="28"/>
          <w:szCs w:val="28"/>
        </w:rPr>
        <w:t xml:space="preserve">библиотек </w:t>
      </w:r>
      <w:r>
        <w:rPr>
          <w:sz w:val="28"/>
          <w:szCs w:val="28"/>
        </w:rPr>
        <w:t xml:space="preserve">требуется наличие </w:t>
      </w:r>
      <w:r w:rsidRPr="00A2733C">
        <w:rPr>
          <w:sz w:val="28"/>
          <w:szCs w:val="28"/>
        </w:rPr>
        <w:t xml:space="preserve"> читательского билета. </w:t>
      </w:r>
    </w:p>
    <w:p w:rsidR="004C1705" w:rsidRDefault="004C1705" w:rsidP="004C1705">
      <w:pPr>
        <w:ind w:firstLine="540"/>
        <w:jc w:val="both"/>
        <w:rPr>
          <w:sz w:val="28"/>
          <w:szCs w:val="28"/>
        </w:rPr>
      </w:pPr>
      <w:r w:rsidRPr="00A2733C">
        <w:rPr>
          <w:sz w:val="28"/>
          <w:szCs w:val="28"/>
        </w:rPr>
        <w:t xml:space="preserve">Читательский билет </w:t>
      </w:r>
      <w:r>
        <w:rPr>
          <w:sz w:val="28"/>
          <w:szCs w:val="28"/>
        </w:rPr>
        <w:t xml:space="preserve">оформляется </w:t>
      </w:r>
      <w:r w:rsidRPr="00A2733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2733C">
        <w:rPr>
          <w:sz w:val="28"/>
          <w:szCs w:val="28"/>
        </w:rPr>
        <w:t>установленным</w:t>
      </w:r>
      <w:r>
        <w:rPr>
          <w:sz w:val="28"/>
          <w:szCs w:val="28"/>
        </w:rPr>
        <w:t>и</w:t>
      </w:r>
      <w:r w:rsidRPr="00A2733C">
        <w:rPr>
          <w:sz w:val="28"/>
          <w:szCs w:val="28"/>
        </w:rPr>
        <w:t xml:space="preserve"> Правилами пользования библиотекой. </w:t>
      </w:r>
    </w:p>
    <w:p w:rsidR="004C1705" w:rsidRPr="00A2733C" w:rsidRDefault="004C1705" w:rsidP="004C17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2.10.2. Для получения читательского билета в конкретной муниципальной библиотеке необходимо пройти процедуру записи в данную библиотеку </w:t>
      </w:r>
      <w:r w:rsidRPr="00A2733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порядком, </w:t>
      </w:r>
      <w:r w:rsidRPr="00A2733C">
        <w:rPr>
          <w:sz w:val="28"/>
          <w:szCs w:val="28"/>
        </w:rPr>
        <w:t xml:space="preserve">установленным Правилами пользования библиотекой. </w:t>
      </w:r>
    </w:p>
    <w:p w:rsidR="004C1705" w:rsidRPr="00130709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709">
        <w:rPr>
          <w:rFonts w:ascii="Times New Roman" w:hAnsi="Times New Roman" w:cs="Times New Roman"/>
          <w:sz w:val="28"/>
          <w:szCs w:val="28"/>
        </w:rPr>
        <w:t xml:space="preserve">Документы, необходимые к предъявлению при записи </w:t>
      </w:r>
      <w:r>
        <w:rPr>
          <w:rFonts w:ascii="Times New Roman" w:hAnsi="Times New Roman" w:cs="Times New Roman"/>
          <w:sz w:val="28"/>
          <w:szCs w:val="28"/>
        </w:rPr>
        <w:t>в муниципальные библиотеки, указаны в пункте 2.6.3. настоящего административного регламента.</w:t>
      </w:r>
      <w:r w:rsidRPr="00130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05" w:rsidRPr="00362455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1705" w:rsidRPr="00A2733C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Pr="00A2733C">
        <w:rPr>
          <w:rFonts w:ascii="Times New Roman" w:hAnsi="Times New Roman" w:cs="Times New Roman"/>
          <w:b/>
          <w:sz w:val="28"/>
          <w:szCs w:val="28"/>
        </w:rPr>
        <w:t>Порядок, 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азмер и основания взимания пошлины или иной платы, взимаемой </w:t>
      </w:r>
      <w:r w:rsidRPr="00A2733C">
        <w:rPr>
          <w:rFonts w:ascii="Times New Roman" w:hAnsi="Times New Roman" w:cs="Times New Roman"/>
          <w:b/>
          <w:sz w:val="28"/>
          <w:szCs w:val="28"/>
        </w:rPr>
        <w:t xml:space="preserve"> за предоставление </w:t>
      </w:r>
      <w:r w:rsidRPr="003F783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услуги.</w:t>
      </w:r>
    </w:p>
    <w:p w:rsidR="004C1705" w:rsidRDefault="004C1705" w:rsidP="004C17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>
        <w:rPr>
          <w:bCs/>
          <w:sz w:val="28"/>
          <w:szCs w:val="28"/>
        </w:rPr>
        <w:t>услуга  предоставляется заявителю бесплатно.</w:t>
      </w:r>
    </w:p>
    <w:p w:rsidR="004C1705" w:rsidRPr="00362455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1705" w:rsidRPr="00A2733C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2.12. </w:t>
      </w:r>
      <w:r w:rsidRPr="00A2733C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</w:t>
      </w:r>
      <w:r w:rsidRPr="003F783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2733C">
        <w:rPr>
          <w:rFonts w:ascii="Times New Roman" w:hAnsi="Times New Roman" w:cs="Times New Roman"/>
          <w:b/>
          <w:sz w:val="28"/>
          <w:szCs w:val="28"/>
        </w:rPr>
        <w:t>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, которые являются необходимыми и обязательными для </w:t>
      </w:r>
      <w:r w:rsidRPr="00A2733C">
        <w:rPr>
          <w:rFonts w:ascii="Times New Roman" w:hAnsi="Times New Roman" w:cs="Times New Roman"/>
          <w:b/>
          <w:sz w:val="28"/>
          <w:szCs w:val="28"/>
        </w:rPr>
        <w:t>пре</w:t>
      </w:r>
      <w:r>
        <w:rPr>
          <w:rFonts w:ascii="Times New Roman" w:hAnsi="Times New Roman" w:cs="Times New Roman"/>
          <w:b/>
          <w:sz w:val="28"/>
          <w:szCs w:val="28"/>
        </w:rPr>
        <w:t>доставления</w:t>
      </w:r>
      <w:r w:rsidRPr="00A273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2733C">
        <w:rPr>
          <w:rFonts w:ascii="Times New Roman" w:hAnsi="Times New Roman" w:cs="Times New Roman"/>
          <w:b/>
          <w:sz w:val="28"/>
          <w:szCs w:val="28"/>
        </w:rPr>
        <w:t>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1705" w:rsidRDefault="004C1705" w:rsidP="004C17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>
        <w:rPr>
          <w:bCs/>
          <w:sz w:val="28"/>
          <w:szCs w:val="28"/>
        </w:rPr>
        <w:t xml:space="preserve"> услуга  предоставляется заявителю бесплатно.</w:t>
      </w:r>
    </w:p>
    <w:p w:rsidR="004C1705" w:rsidRPr="00362455" w:rsidRDefault="004C1705" w:rsidP="004C1705">
      <w:pPr>
        <w:jc w:val="center"/>
        <w:rPr>
          <w:b/>
          <w:color w:val="000000"/>
          <w:sz w:val="16"/>
          <w:szCs w:val="16"/>
        </w:rPr>
      </w:pPr>
    </w:p>
    <w:p w:rsidR="004C1705" w:rsidRDefault="004C1705" w:rsidP="004C1705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2.13. Максимальный срок ожидания в очереди при подаче запроса о предоставлении </w:t>
      </w:r>
      <w:r w:rsidRPr="003F783E">
        <w:rPr>
          <w:b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Pr="003F783E">
        <w:rPr>
          <w:b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услуги, и при получении результата предоставления таких услуг. </w:t>
      </w:r>
    </w:p>
    <w:p w:rsidR="004C1705" w:rsidRPr="00DB0F0A" w:rsidRDefault="004C1705" w:rsidP="004C1705">
      <w:pPr>
        <w:ind w:firstLine="540"/>
        <w:jc w:val="both"/>
        <w:rPr>
          <w:sz w:val="28"/>
          <w:szCs w:val="28"/>
        </w:rPr>
      </w:pPr>
      <w:r w:rsidRPr="00DB0F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DB0F0A">
        <w:rPr>
          <w:sz w:val="28"/>
          <w:szCs w:val="28"/>
        </w:rPr>
        <w:t xml:space="preserve">.1. Время ожидания результата предоставления </w:t>
      </w:r>
      <w:r>
        <w:rPr>
          <w:sz w:val="28"/>
          <w:szCs w:val="28"/>
        </w:rPr>
        <w:t>муниципальной</w:t>
      </w:r>
      <w:r w:rsidRPr="00DB0F0A">
        <w:rPr>
          <w:sz w:val="28"/>
          <w:szCs w:val="28"/>
        </w:rPr>
        <w:t xml:space="preserve"> услуги в электронном виде с момента формирования запроса заявителем составляет не более одной минуты. </w:t>
      </w:r>
    </w:p>
    <w:p w:rsidR="004C1705" w:rsidRPr="000409AA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9A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09AA">
        <w:rPr>
          <w:rFonts w:ascii="Times New Roman" w:hAnsi="Times New Roman" w:cs="Times New Roman"/>
          <w:sz w:val="28"/>
          <w:szCs w:val="28"/>
        </w:rPr>
        <w:t xml:space="preserve">.2. При личном обращении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409AA">
        <w:rPr>
          <w:rFonts w:ascii="Times New Roman" w:hAnsi="Times New Roman" w:cs="Times New Roman"/>
          <w:sz w:val="28"/>
          <w:szCs w:val="28"/>
        </w:rPr>
        <w:t>библиотеки срок ожидания в очереди для оформления читательского билета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более 15 минут. Срок ожидания в очереди на доступ к автоматизированному рабочему месту пользователя  составляет не более 15 минут.</w:t>
      </w:r>
    </w:p>
    <w:p w:rsidR="004C1705" w:rsidRPr="00362455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C1705" w:rsidRPr="00B634D3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</w:t>
      </w:r>
      <w:r w:rsidRPr="00B634D3">
        <w:rPr>
          <w:rFonts w:ascii="Times New Roman" w:hAnsi="Times New Roman" w:cs="Times New Roman"/>
          <w:b/>
          <w:sz w:val="28"/>
          <w:szCs w:val="28"/>
        </w:rPr>
        <w:t xml:space="preserve">. Срок и порядок регистрации запроса заявителя о предоставлении </w:t>
      </w:r>
      <w:r w:rsidRPr="00C1537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634D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/>
          <w:sz w:val="28"/>
          <w:szCs w:val="28"/>
        </w:rPr>
        <w:t>, в том числе в электронном виде.</w:t>
      </w:r>
    </w:p>
    <w:p w:rsidR="004C1705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3F783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электронном виде заявитель формирует поисковый запрос: </w:t>
      </w:r>
    </w:p>
    <w:p w:rsidR="004C1705" w:rsidRPr="000F18B9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Едином портале государственных и муниципальных услуг (функций) (</w:t>
      </w:r>
      <w:hyperlink r:id="rId11" w:history="1">
        <w:r w:rsidRPr="000F18B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F18B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F18B9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Pr="000F18B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F18B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F18B9">
        <w:rPr>
          <w:rFonts w:ascii="Times New Roman" w:hAnsi="Times New Roman" w:cs="Times New Roman"/>
          <w:sz w:val="28"/>
          <w:szCs w:val="28"/>
        </w:rPr>
        <w:t>);</w:t>
      </w:r>
    </w:p>
    <w:p w:rsidR="004C1705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8B9">
        <w:rPr>
          <w:rFonts w:ascii="Times New Roman" w:hAnsi="Times New Roman" w:cs="Times New Roman"/>
          <w:sz w:val="28"/>
          <w:szCs w:val="28"/>
        </w:rPr>
        <w:t>2) на Портале государственных услуг (функций) Свердловской области (</w:t>
      </w:r>
      <w:hyperlink r:id="rId12" w:history="1">
        <w:r w:rsidRPr="000F18B9">
          <w:rPr>
            <w:rStyle w:val="a3"/>
            <w:rFonts w:ascii="Times New Roman" w:hAnsi="Times New Roman"/>
            <w:sz w:val="28"/>
            <w:szCs w:val="28"/>
          </w:rPr>
          <w:t>http://66.gosuslugi.ru/pgu/</w:t>
        </w:r>
      </w:hyperlink>
      <w:r w:rsidRPr="000F18B9">
        <w:rPr>
          <w:rFonts w:ascii="Times New Roman" w:hAnsi="Times New Roman" w:cs="Times New Roman"/>
          <w:sz w:val="28"/>
          <w:szCs w:val="28"/>
        </w:rPr>
        <w:t>);</w:t>
      </w:r>
    </w:p>
    <w:p w:rsidR="004C1705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6A90">
        <w:rPr>
          <w:rFonts w:ascii="Times New Roman" w:hAnsi="Times New Roman" w:cs="Times New Roman"/>
          <w:sz w:val="28"/>
          <w:szCs w:val="28"/>
        </w:rPr>
        <w:t>) на портале ведомственной библиотечной информационной системы Свердловской области (</w:t>
      </w:r>
      <w:hyperlink r:id="rId13" w:history="1">
        <w:r w:rsidRPr="00856A9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56A90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856A9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56A9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56A90">
          <w:rPr>
            <w:rStyle w:val="a3"/>
            <w:rFonts w:ascii="Times New Roman" w:hAnsi="Times New Roman"/>
            <w:sz w:val="28"/>
            <w:szCs w:val="28"/>
            <w:lang w:val="en-US"/>
          </w:rPr>
          <w:t>bis</w:t>
        </w:r>
        <w:r w:rsidRPr="00856A90">
          <w:rPr>
            <w:rStyle w:val="a3"/>
            <w:rFonts w:ascii="Times New Roman" w:hAnsi="Times New Roman"/>
            <w:sz w:val="28"/>
            <w:szCs w:val="28"/>
          </w:rPr>
          <w:t>-</w:t>
        </w:r>
        <w:r w:rsidRPr="00856A90">
          <w:rPr>
            <w:rStyle w:val="a3"/>
            <w:rFonts w:ascii="Times New Roman" w:hAnsi="Times New Roman"/>
            <w:sz w:val="28"/>
            <w:szCs w:val="28"/>
            <w:lang w:val="en-US"/>
          </w:rPr>
          <w:t>ural</w:t>
        </w:r>
        <w:r w:rsidRPr="00856A9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56A9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56A90">
        <w:rPr>
          <w:rFonts w:ascii="Times New Roman" w:hAnsi="Times New Roman" w:cs="Times New Roman"/>
          <w:sz w:val="28"/>
          <w:szCs w:val="28"/>
        </w:rPr>
        <w:t>);</w:t>
      </w:r>
    </w:p>
    <w:p w:rsidR="004C1705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6A90">
        <w:rPr>
          <w:rFonts w:ascii="Times New Roman" w:hAnsi="Times New Roman" w:cs="Times New Roman"/>
          <w:sz w:val="28"/>
          <w:szCs w:val="28"/>
        </w:rPr>
        <w:t>) на Интернет-сайтах  государственных и муниципальных библиотек;</w:t>
      </w:r>
    </w:p>
    <w:p w:rsidR="004C1705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базе данных, доступной в локальной сети  Муниципального бюджетного учреждения культуры «Детская библиотека».</w:t>
      </w:r>
    </w:p>
    <w:p w:rsidR="004C1705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регистрируется автоматизированной системой  не более 1 минуты.</w:t>
      </w:r>
    </w:p>
    <w:p w:rsidR="004C1705" w:rsidRDefault="004C1705" w:rsidP="004C1705">
      <w:pPr>
        <w:ind w:firstLine="708"/>
        <w:jc w:val="both"/>
        <w:rPr>
          <w:sz w:val="28"/>
          <w:szCs w:val="28"/>
        </w:rPr>
      </w:pPr>
    </w:p>
    <w:p w:rsidR="004C1705" w:rsidRPr="00267BBF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2.15</w:t>
      </w:r>
      <w:r w:rsidRPr="00267BBF">
        <w:rPr>
          <w:rFonts w:ascii="Times New Roman" w:hAnsi="Times New Roman" w:cs="Times New Roman"/>
          <w:b/>
          <w:sz w:val="28"/>
          <w:szCs w:val="28"/>
        </w:rPr>
        <w:t xml:space="preserve">. Требования к помещениям,  в которых предоставляется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3F7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BBF">
        <w:rPr>
          <w:rFonts w:ascii="Times New Roman" w:hAnsi="Times New Roman" w:cs="Times New Roman"/>
          <w:b/>
          <w:sz w:val="28"/>
          <w:szCs w:val="28"/>
        </w:rPr>
        <w:t xml:space="preserve">услуга, к месту ожидания и приема заявителей, размещению и оформлению визуальной, текстовой и мультимедийной информации </w:t>
      </w:r>
      <w:r>
        <w:rPr>
          <w:rFonts w:ascii="Times New Roman" w:hAnsi="Times New Roman" w:cs="Times New Roman"/>
          <w:b/>
          <w:sz w:val="28"/>
          <w:szCs w:val="28"/>
        </w:rPr>
        <w:t>о порядке предоставления услуги.</w:t>
      </w:r>
    </w:p>
    <w:p w:rsidR="004C1705" w:rsidRPr="00933A3C" w:rsidRDefault="004C1705" w:rsidP="004C170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Pr="005903C2">
        <w:rPr>
          <w:bCs/>
          <w:sz w:val="28"/>
          <w:szCs w:val="28"/>
        </w:rPr>
        <w:t xml:space="preserve">) В помещениях для работы с заинтересованными лицами должны быть размещены информационные стенды, содержащие необходимую информацию по условиям предоставления </w:t>
      </w:r>
      <w:r>
        <w:rPr>
          <w:sz w:val="28"/>
          <w:szCs w:val="28"/>
        </w:rPr>
        <w:t>муниципальной</w:t>
      </w:r>
      <w:r w:rsidRPr="005903C2">
        <w:rPr>
          <w:bCs/>
          <w:sz w:val="28"/>
          <w:szCs w:val="28"/>
        </w:rPr>
        <w:t xml:space="preserve"> услуги, графику работы специалистов, образцы </w:t>
      </w:r>
      <w:r>
        <w:rPr>
          <w:bCs/>
          <w:sz w:val="28"/>
          <w:szCs w:val="28"/>
        </w:rPr>
        <w:t xml:space="preserve">заполнения формы поискового запроса </w:t>
      </w:r>
      <w:r w:rsidRPr="005903C2">
        <w:rPr>
          <w:bCs/>
          <w:sz w:val="28"/>
          <w:szCs w:val="28"/>
        </w:rPr>
        <w:t xml:space="preserve">и ряд дополнительной справочной информации, </w:t>
      </w:r>
      <w:r w:rsidRPr="00933A3C">
        <w:rPr>
          <w:bCs/>
          <w:sz w:val="28"/>
          <w:szCs w:val="28"/>
        </w:rPr>
        <w:t xml:space="preserve">касающейся предоставления </w:t>
      </w:r>
      <w:r w:rsidRPr="00933A3C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к справочно-поисковому аппарату библиотек, базам данных.</w:t>
      </w:r>
    </w:p>
    <w:p w:rsidR="004C1705" w:rsidRPr="005903C2" w:rsidRDefault="004C1705" w:rsidP="004C1705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</w:t>
      </w:r>
      <w:r w:rsidRPr="005903C2">
        <w:rPr>
          <w:rFonts w:eastAsia="SimSun"/>
          <w:sz w:val="28"/>
          <w:szCs w:val="28"/>
          <w:lang w:eastAsia="zh-CN"/>
        </w:rPr>
        <w:t>) Д</w:t>
      </w:r>
      <w:r>
        <w:rPr>
          <w:rFonts w:eastAsia="SimSun"/>
          <w:sz w:val="28"/>
          <w:szCs w:val="28"/>
          <w:lang w:eastAsia="zh-CN"/>
        </w:rPr>
        <w:t xml:space="preserve">ля ожидания приема получателям </w:t>
      </w:r>
      <w:r>
        <w:rPr>
          <w:sz w:val="28"/>
          <w:szCs w:val="28"/>
        </w:rPr>
        <w:t>муниципальной</w:t>
      </w:r>
      <w:r w:rsidRPr="005903C2">
        <w:rPr>
          <w:rFonts w:eastAsia="SimSun"/>
          <w:sz w:val="28"/>
          <w:szCs w:val="28"/>
          <w:lang w:eastAsia="zh-CN"/>
        </w:rPr>
        <w:t xml:space="preserve"> услуги</w:t>
      </w:r>
      <w:r>
        <w:rPr>
          <w:rFonts w:eastAsia="SimSun"/>
          <w:sz w:val="28"/>
          <w:szCs w:val="28"/>
          <w:lang w:eastAsia="zh-CN"/>
        </w:rPr>
        <w:t xml:space="preserve"> в библиотеке</w:t>
      </w:r>
      <w:r w:rsidRPr="005903C2">
        <w:rPr>
          <w:rFonts w:eastAsia="SimSun"/>
          <w:sz w:val="28"/>
          <w:szCs w:val="28"/>
          <w:lang w:eastAsia="zh-CN"/>
        </w:rPr>
        <w:t xml:space="preserve"> должны быть отведены места, оборудованные стульями, столами (стойками) для возможности оформления документов.</w:t>
      </w:r>
    </w:p>
    <w:p w:rsidR="004C1705" w:rsidRPr="00274061" w:rsidRDefault="004C1705" w:rsidP="004C1705">
      <w:pPr>
        <w:pStyle w:val="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274061">
        <w:rPr>
          <w:color w:val="000000"/>
          <w:sz w:val="28"/>
          <w:szCs w:val="28"/>
        </w:rPr>
        <w:t>Помещения для получения услуги в электронном виде оборудованы автоматизированными рабочими местами.</w:t>
      </w:r>
    </w:p>
    <w:p w:rsidR="004C1705" w:rsidRPr="005903C2" w:rsidRDefault="004C1705" w:rsidP="004C1705">
      <w:pPr>
        <w:ind w:firstLine="708"/>
        <w:jc w:val="both"/>
        <w:rPr>
          <w:bCs/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4</w:t>
      </w:r>
      <w:r w:rsidRPr="005903C2">
        <w:rPr>
          <w:rFonts w:eastAsia="SimSun"/>
          <w:sz w:val="28"/>
          <w:szCs w:val="28"/>
          <w:lang w:eastAsia="zh-CN"/>
        </w:rPr>
        <w:t>) Сотрудники, осуществляющие прием и информирование, должны быть обеспе</w:t>
      </w:r>
      <w:r w:rsidRPr="005903C2">
        <w:rPr>
          <w:bCs/>
          <w:sz w:val="28"/>
          <w:szCs w:val="28"/>
        </w:rPr>
        <w:t>чены личными идентификационными карточками и (или) настольными (настенными) табличками с указанием фамилии, имени, отчества и наименования дол</w:t>
      </w:r>
      <w:r>
        <w:rPr>
          <w:bCs/>
          <w:sz w:val="28"/>
          <w:szCs w:val="28"/>
        </w:rPr>
        <w:t>жности</w:t>
      </w:r>
      <w:r w:rsidRPr="005903C2">
        <w:rPr>
          <w:bCs/>
          <w:sz w:val="28"/>
          <w:szCs w:val="28"/>
        </w:rPr>
        <w:t>.</w:t>
      </w:r>
    </w:p>
    <w:p w:rsidR="004C1705" w:rsidRPr="00362455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1705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</w:t>
      </w:r>
      <w:r w:rsidRPr="00267BBF">
        <w:rPr>
          <w:rFonts w:ascii="Times New Roman" w:hAnsi="Times New Roman" w:cs="Times New Roman"/>
          <w:b/>
          <w:sz w:val="28"/>
          <w:szCs w:val="28"/>
        </w:rPr>
        <w:t>. Показатели доступности и к</w:t>
      </w:r>
      <w:r>
        <w:rPr>
          <w:rFonts w:ascii="Times New Roman" w:hAnsi="Times New Roman" w:cs="Times New Roman"/>
          <w:b/>
          <w:sz w:val="28"/>
          <w:szCs w:val="28"/>
        </w:rPr>
        <w:t xml:space="preserve">ачества  </w:t>
      </w:r>
      <w:r w:rsidRPr="003F783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услуги.</w:t>
      </w:r>
    </w:p>
    <w:p w:rsidR="004C1705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Показателями доступности и качества муниципальной услуги, предусмотренной настоящим Регламентом, являются:</w:t>
      </w:r>
    </w:p>
    <w:p w:rsidR="004C1705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соблюдение сроков предоставления муниципальной услуги;</w:t>
      </w:r>
    </w:p>
    <w:p w:rsidR="004C1705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соблюдение порядка информирования о муниципальной услуге;</w:t>
      </w:r>
    </w:p>
    <w:p w:rsidR="004C1705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4C1705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обоснованность отказов заявителям в предоставлении муниципальной услуги (в приеме документов, необходимых для предоставления муниципальной услуги);</w:t>
      </w:r>
    </w:p>
    <w:p w:rsidR="004C1705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отсутствие избыточных административных процедур при предоставлении муниципальной услуги.</w:t>
      </w:r>
    </w:p>
    <w:p w:rsidR="004C1705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любое время с момента приема документов заявитель имеет право на получение сведений о ходе предоставлении муниципальной услуги.</w:t>
      </w:r>
    </w:p>
    <w:p w:rsidR="004C1705" w:rsidRDefault="004C1705" w:rsidP="004C1705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sz w:val="28"/>
          <w:szCs w:val="28"/>
        </w:rPr>
      </w:pPr>
    </w:p>
    <w:p w:rsidR="004C1705" w:rsidRPr="001E587B" w:rsidRDefault="004C1705" w:rsidP="004C1705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28"/>
          <w:szCs w:val="28"/>
        </w:rPr>
      </w:pPr>
      <w:r w:rsidRPr="001E587B">
        <w:rPr>
          <w:rFonts w:eastAsia="Times New Roman"/>
          <w:b/>
          <w:sz w:val="28"/>
          <w:szCs w:val="28"/>
        </w:rPr>
        <w:t>2.1</w:t>
      </w:r>
      <w:r>
        <w:rPr>
          <w:rFonts w:eastAsia="Times New Roman"/>
          <w:b/>
          <w:sz w:val="28"/>
          <w:szCs w:val="28"/>
        </w:rPr>
        <w:t>7</w:t>
      </w:r>
      <w:r w:rsidRPr="001E587B">
        <w:rPr>
          <w:rFonts w:eastAsia="Times New Roman"/>
          <w:b/>
          <w:sz w:val="28"/>
          <w:szCs w:val="28"/>
        </w:rPr>
        <w:t>. Иные требования к предоставлению</w:t>
      </w:r>
      <w:r>
        <w:rPr>
          <w:rFonts w:eastAsia="Times New Roman"/>
          <w:b/>
          <w:sz w:val="28"/>
          <w:szCs w:val="28"/>
        </w:rPr>
        <w:t xml:space="preserve"> </w:t>
      </w:r>
      <w:r w:rsidRPr="001E587B">
        <w:rPr>
          <w:rFonts w:eastAsia="Times New Roman"/>
          <w:b/>
          <w:sz w:val="28"/>
          <w:szCs w:val="28"/>
        </w:rPr>
        <w:t>муниципальной услуги</w:t>
      </w:r>
    </w:p>
    <w:p w:rsidR="004C1705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4C1705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4C1705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Муниципальная услуга, предусмотренная настоящим Регламентом, может быть получена заявителем в МФЦ. Информация о местонахождении МФЦ и его филиалов размещена на официальном сайте Государственного бюджетного учреждения Свердловской области "Многофункциональный центр" в сети Интернет: www.mfc66.ru.</w:t>
      </w:r>
    </w:p>
    <w:p w:rsidR="004C1705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Предоставление муниципальной услуги, предусмотренной настоящим Регламентом, может осуществляться в многофункциональном центре при соблюдении одновременно следующих условий:</w:t>
      </w:r>
    </w:p>
    <w:p w:rsidR="004C1705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муниципальная услуга включена в перечень муниципальных услуг, предоставление которых осуществляется в многофункциональных центрах предоставления государственных и муниципальных услуг;</w:t>
      </w:r>
    </w:p>
    <w:p w:rsidR="004C1705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между многофункциональным центром и администрацией городского округа ЗАТО Свободный заключено соглашение о взаимодействии с учетом требований, установленных Правительством Российской Федерации.</w:t>
      </w:r>
    </w:p>
    <w:p w:rsidR="004C1705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деятельности многофункциональных центров осуществляется на основании правил, утверждаемых Правительством Российской Федерации.</w:t>
      </w:r>
    </w:p>
    <w:p w:rsidR="004C1705" w:rsidRDefault="004C1705" w:rsidP="004C17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является доступной для любых российских и иностранных граждан, юридических лиц, а также лиц без гражданства, лиц, проживающих за рубежом.</w:t>
      </w:r>
    </w:p>
    <w:p w:rsidR="004C1705" w:rsidRPr="00015409" w:rsidRDefault="004C1705" w:rsidP="004C1705">
      <w:pPr>
        <w:pStyle w:val="a7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409">
        <w:rPr>
          <w:rFonts w:ascii="Times New Roman" w:hAnsi="Times New Roman" w:cs="Times New Roman"/>
          <w:color w:val="auto"/>
          <w:sz w:val="28"/>
          <w:szCs w:val="28"/>
        </w:rPr>
        <w:t xml:space="preserve">Показателями, характеризующими </w:t>
      </w:r>
      <w:r>
        <w:rPr>
          <w:rFonts w:ascii="Times New Roman" w:hAnsi="Times New Roman" w:cs="Times New Roman"/>
          <w:color w:val="auto"/>
          <w:sz w:val="28"/>
          <w:szCs w:val="28"/>
        </w:rPr>
        <w:t>доступность и качество муниципальной</w:t>
      </w:r>
      <w:r w:rsidRPr="00015409">
        <w:rPr>
          <w:rFonts w:ascii="Times New Roman" w:hAnsi="Times New Roman" w:cs="Times New Roman"/>
          <w:color w:val="auto"/>
          <w:sz w:val="28"/>
          <w:szCs w:val="28"/>
        </w:rPr>
        <w:t xml:space="preserve"> услуги, являются: </w:t>
      </w:r>
    </w:p>
    <w:p w:rsidR="004C1705" w:rsidRPr="00233916" w:rsidRDefault="004C1705" w:rsidP="004C170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доля библиотечного фонда библиотеки, отраженная </w:t>
      </w:r>
      <w:r w:rsidRPr="00233916">
        <w:rPr>
          <w:rFonts w:ascii="Times New Roman" w:hAnsi="Times New Roman" w:cs="Times New Roman"/>
          <w:color w:val="auto"/>
          <w:sz w:val="28"/>
          <w:szCs w:val="28"/>
        </w:rPr>
        <w:t xml:space="preserve"> в справочно-поисковом аппарате, %.</w:t>
      </w:r>
    </w:p>
    <w:p w:rsidR="004C1705" w:rsidRPr="00233916" w:rsidRDefault="004C1705" w:rsidP="004C1705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auto"/>
          <w:sz w:val="28"/>
          <w:szCs w:val="28"/>
        </w:rPr>
      </w:pPr>
      <w:r w:rsidRPr="00233916">
        <w:rPr>
          <w:rFonts w:ascii="Times New Roman" w:hAnsi="Times New Roman" w:cs="Times New Roman"/>
          <w:color w:val="auto"/>
          <w:sz w:val="28"/>
          <w:szCs w:val="28"/>
        </w:rPr>
        <w:t>скорость выполнения поиска по запросу, мин.</w:t>
      </w:r>
    </w:p>
    <w:p w:rsidR="004C1705" w:rsidRPr="00233916" w:rsidRDefault="004C1705" w:rsidP="004C1705">
      <w:pPr>
        <w:numPr>
          <w:ilvl w:val="0"/>
          <w:numId w:val="1"/>
        </w:numPr>
        <w:ind w:left="0" w:firstLine="360"/>
        <w:jc w:val="both"/>
        <w:outlineLvl w:val="4"/>
        <w:rPr>
          <w:b/>
          <w:bCs/>
          <w:sz w:val="28"/>
          <w:szCs w:val="28"/>
        </w:rPr>
      </w:pPr>
      <w:r w:rsidRPr="00233916">
        <w:rPr>
          <w:sz w:val="28"/>
          <w:szCs w:val="28"/>
        </w:rPr>
        <w:t xml:space="preserve">динамика роста числа обращений к справочно-поисковому аппарату </w:t>
      </w:r>
      <w:r>
        <w:rPr>
          <w:sz w:val="28"/>
          <w:szCs w:val="28"/>
        </w:rPr>
        <w:t xml:space="preserve">библиотеки в локальной сети и </w:t>
      </w:r>
      <w:r w:rsidRPr="00233916">
        <w:rPr>
          <w:sz w:val="28"/>
          <w:szCs w:val="28"/>
        </w:rPr>
        <w:t>в режиме удаленного доступа, %.</w:t>
      </w:r>
    </w:p>
    <w:p w:rsidR="004C1705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705" w:rsidRDefault="004C1705" w:rsidP="004C1705">
      <w:pPr>
        <w:tabs>
          <w:tab w:val="left" w:pos="72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III. Состав, последовательность и сроки выполнения административных</w:t>
      </w:r>
      <w:r w:rsidRPr="00084C6D">
        <w:rPr>
          <w:b/>
          <w:color w:val="000000"/>
          <w:sz w:val="28"/>
          <w:szCs w:val="28"/>
        </w:rPr>
        <w:t xml:space="preserve"> процедур</w:t>
      </w:r>
      <w:r>
        <w:rPr>
          <w:b/>
          <w:color w:val="000000"/>
          <w:sz w:val="28"/>
          <w:szCs w:val="28"/>
        </w:rPr>
        <w:t xml:space="preserve"> (действий), </w:t>
      </w:r>
      <w:r>
        <w:rPr>
          <w:b/>
          <w:sz w:val="28"/>
          <w:szCs w:val="28"/>
        </w:rPr>
        <w:t>требования к  порядку их выполнения, в том числе особенности выполнения административных процедур (действий)</w:t>
      </w:r>
    </w:p>
    <w:p w:rsidR="004C1705" w:rsidRPr="005903C2" w:rsidRDefault="004C1705" w:rsidP="004C1705">
      <w:pPr>
        <w:tabs>
          <w:tab w:val="left" w:pos="72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электронной форме</w:t>
      </w:r>
    </w:p>
    <w:p w:rsidR="004C1705" w:rsidRDefault="004C1705" w:rsidP="004C1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443FB">
        <w:rPr>
          <w:sz w:val="24"/>
          <w:szCs w:val="24"/>
        </w:rPr>
        <w:tab/>
      </w:r>
    </w:p>
    <w:p w:rsidR="004C1705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3FB">
        <w:rPr>
          <w:sz w:val="24"/>
          <w:szCs w:val="24"/>
        </w:rPr>
        <w:tab/>
      </w:r>
      <w:r w:rsidRPr="00285F5E">
        <w:rPr>
          <w:rFonts w:ascii="Times New Roman" w:hAnsi="Times New Roman" w:cs="Times New Roman"/>
          <w:sz w:val="28"/>
          <w:szCs w:val="28"/>
        </w:rPr>
        <w:t>3.1.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2326">
        <w:rPr>
          <w:rFonts w:ascii="Times New Roman" w:hAnsi="Times New Roman" w:cs="Times New Roman"/>
          <w:sz w:val="28"/>
          <w:szCs w:val="28"/>
        </w:rPr>
        <w:t xml:space="preserve">снованием для начала административного действия, является обращение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7D2326">
        <w:rPr>
          <w:rFonts w:ascii="Times New Roman" w:hAnsi="Times New Roman" w:cs="Times New Roman"/>
          <w:sz w:val="28"/>
          <w:szCs w:val="28"/>
        </w:rPr>
        <w:t>.</w:t>
      </w:r>
    </w:p>
    <w:p w:rsidR="004C1705" w:rsidRPr="00392A1F" w:rsidRDefault="004C1705" w:rsidP="004C1705">
      <w:pPr>
        <w:tabs>
          <w:tab w:val="left" w:pos="72"/>
          <w:tab w:val="left" w:pos="720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3.2. </w:t>
      </w:r>
      <w:r w:rsidRPr="005903C2">
        <w:rPr>
          <w:rFonts w:eastAsia="SimSun"/>
          <w:sz w:val="28"/>
          <w:szCs w:val="28"/>
          <w:lang w:eastAsia="zh-CN"/>
        </w:rPr>
        <w:t xml:space="preserve">Предоставление юридическим и физическим лицам </w:t>
      </w:r>
      <w:r>
        <w:rPr>
          <w:sz w:val="28"/>
          <w:szCs w:val="28"/>
        </w:rPr>
        <w:t>муниципальной</w:t>
      </w:r>
      <w:r w:rsidRPr="005903C2">
        <w:rPr>
          <w:rFonts w:eastAsia="SimSun"/>
          <w:sz w:val="28"/>
          <w:szCs w:val="28"/>
          <w:lang w:eastAsia="zh-CN"/>
        </w:rPr>
        <w:t xml:space="preserve"> услуги включает в себя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392A1F">
        <w:rPr>
          <w:rFonts w:eastAsia="SimSun"/>
          <w:sz w:val="28"/>
          <w:szCs w:val="28"/>
          <w:lang w:eastAsia="zh-CN"/>
        </w:rPr>
        <w:t xml:space="preserve">следующие административные процедуры: </w:t>
      </w:r>
    </w:p>
    <w:p w:rsidR="004C1705" w:rsidRPr="00392A1F" w:rsidRDefault="004C1705" w:rsidP="004C1705">
      <w:pPr>
        <w:tabs>
          <w:tab w:val="left" w:pos="72"/>
          <w:tab w:val="left" w:pos="720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 w:rsidRPr="00392A1F">
        <w:rPr>
          <w:rFonts w:eastAsia="SimSun"/>
          <w:sz w:val="28"/>
          <w:szCs w:val="28"/>
          <w:lang w:eastAsia="zh-CN"/>
        </w:rPr>
        <w:t>3.2.1. При личном обращении заявителя:</w:t>
      </w:r>
    </w:p>
    <w:p w:rsidR="004C1705" w:rsidRPr="005903C2" w:rsidRDefault="004C1705" w:rsidP="004C17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903C2">
        <w:rPr>
          <w:sz w:val="28"/>
          <w:szCs w:val="28"/>
        </w:rPr>
        <w:t>Прием и регистрация заявителей на основании документа, удостоверяющего личность, для лиц д</w:t>
      </w:r>
      <w:r>
        <w:rPr>
          <w:sz w:val="28"/>
          <w:szCs w:val="28"/>
        </w:rPr>
        <w:t xml:space="preserve">о 14 лет на основании паспорта </w:t>
      </w:r>
      <w:r w:rsidRPr="005903C2">
        <w:rPr>
          <w:sz w:val="28"/>
          <w:szCs w:val="28"/>
        </w:rPr>
        <w:t xml:space="preserve">их родителей (опекунов или иных законных представителей). </w:t>
      </w:r>
      <w:r>
        <w:rPr>
          <w:sz w:val="28"/>
          <w:szCs w:val="28"/>
        </w:rPr>
        <w:t>Максимальный срок выполнения – 10 минут.</w:t>
      </w:r>
    </w:p>
    <w:p w:rsidR="004C1705" w:rsidRPr="005903C2" w:rsidRDefault="004C1705" w:rsidP="004C17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903C2">
        <w:rPr>
          <w:sz w:val="28"/>
          <w:szCs w:val="28"/>
        </w:rPr>
        <w:t>Ознакомление с Правилами пользования библиотекой и другими актами, регламентирующими библиотечную деятельность.</w:t>
      </w:r>
      <w:r w:rsidRPr="00335C4C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срок выполнения – 10 минут.</w:t>
      </w:r>
    </w:p>
    <w:p w:rsidR="004C1705" w:rsidRPr="005903C2" w:rsidRDefault="004C1705" w:rsidP="004C17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903C2">
        <w:rPr>
          <w:sz w:val="28"/>
          <w:szCs w:val="28"/>
        </w:rPr>
        <w:t>Оформление читательского билета (формуляра), с личной подписью Заявителя</w:t>
      </w:r>
      <w:r>
        <w:rPr>
          <w:sz w:val="28"/>
          <w:szCs w:val="28"/>
        </w:rPr>
        <w:t>: максимальный срок выполнения – 10 минут.</w:t>
      </w:r>
    </w:p>
    <w:p w:rsidR="004C1705" w:rsidRPr="005903C2" w:rsidRDefault="004C1705" w:rsidP="004C1705">
      <w:pPr>
        <w:ind w:firstLine="708"/>
        <w:jc w:val="both"/>
        <w:rPr>
          <w:sz w:val="28"/>
          <w:szCs w:val="28"/>
        </w:rPr>
      </w:pPr>
      <w:r w:rsidRPr="00345CF0">
        <w:rPr>
          <w:sz w:val="28"/>
          <w:szCs w:val="28"/>
        </w:rPr>
        <w:t>4) Консультационная помощь в определении вида, территории поиска и других поисковых категорий.</w:t>
      </w:r>
      <w:r w:rsidRPr="00335C4C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срок выполнения – 15 минут.</w:t>
      </w:r>
    </w:p>
    <w:p w:rsidR="004C1705" w:rsidRPr="005903C2" w:rsidRDefault="004C1705" w:rsidP="004C1705">
      <w:pPr>
        <w:ind w:firstLine="708"/>
        <w:jc w:val="both"/>
        <w:rPr>
          <w:sz w:val="28"/>
          <w:szCs w:val="28"/>
        </w:rPr>
      </w:pPr>
      <w:r w:rsidRPr="00C6350A">
        <w:rPr>
          <w:sz w:val="28"/>
          <w:szCs w:val="28"/>
        </w:rPr>
        <w:lastRenderedPageBreak/>
        <w:t>5) Предоставление доступа к справочно-поисковому аппарату библиотек, базам данных на автоматизированном рабочем месте пользователя, Сводному каталогу библиотек Свердловской области.</w:t>
      </w:r>
      <w:r w:rsidRPr="00335C4C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срок выполнения – 10 минут.</w:t>
      </w:r>
    </w:p>
    <w:p w:rsidR="004C1705" w:rsidRPr="00392A1F" w:rsidRDefault="004C1705" w:rsidP="004C1705">
      <w:pPr>
        <w:tabs>
          <w:tab w:val="left" w:pos="72"/>
          <w:tab w:val="left" w:pos="720"/>
        </w:tabs>
        <w:ind w:left="708"/>
        <w:jc w:val="both"/>
        <w:rPr>
          <w:rFonts w:eastAsia="SimSun"/>
          <w:sz w:val="28"/>
          <w:szCs w:val="28"/>
          <w:highlight w:val="yellow"/>
          <w:lang w:eastAsia="zh-CN"/>
        </w:rPr>
      </w:pPr>
      <w:r w:rsidRPr="00392A1F">
        <w:rPr>
          <w:rFonts w:eastAsia="SimSun"/>
          <w:sz w:val="28"/>
          <w:szCs w:val="28"/>
          <w:lang w:eastAsia="zh-CN"/>
        </w:rPr>
        <w:t>3.2.2.  При обращении заявителя через сеть Интернет:</w:t>
      </w:r>
    </w:p>
    <w:p w:rsidR="004C1705" w:rsidRPr="005903C2" w:rsidRDefault="004C1705" w:rsidP="004C1705">
      <w:pPr>
        <w:ind w:firstLine="708"/>
        <w:jc w:val="both"/>
        <w:rPr>
          <w:sz w:val="28"/>
          <w:szCs w:val="28"/>
        </w:rPr>
      </w:pPr>
      <w:r w:rsidRPr="00F47BE7">
        <w:rPr>
          <w:rFonts w:eastAsia="SimSun"/>
          <w:sz w:val="28"/>
          <w:szCs w:val="28"/>
          <w:lang w:eastAsia="zh-CN"/>
        </w:rPr>
        <w:t>1)</w:t>
      </w:r>
      <w:r w:rsidRPr="00F47BE7">
        <w:rPr>
          <w:sz w:val="28"/>
          <w:szCs w:val="28"/>
        </w:rPr>
        <w:t xml:space="preserve">  Обращение через сеть Интернет к Единому порталу государственных и муниципальных услуг (функций) (</w:t>
      </w:r>
      <w:hyperlink r:id="rId14" w:history="1">
        <w:r w:rsidRPr="00F47BE7">
          <w:rPr>
            <w:rStyle w:val="a3"/>
            <w:sz w:val="28"/>
            <w:szCs w:val="28"/>
          </w:rPr>
          <w:t>http://www.gosuslugi.ru/</w:t>
        </w:r>
      </w:hyperlink>
      <w:r w:rsidRPr="00F47BE7">
        <w:rPr>
          <w:sz w:val="28"/>
          <w:szCs w:val="28"/>
        </w:rPr>
        <w:t>), Порталу государственных услуг (функций) Свердловской области (</w:t>
      </w:r>
      <w:hyperlink r:id="rId15" w:history="1">
        <w:r w:rsidRPr="00F47BE7">
          <w:rPr>
            <w:rStyle w:val="a3"/>
            <w:sz w:val="28"/>
            <w:szCs w:val="28"/>
          </w:rPr>
          <w:t>http://66.gosuslugi.ru/pgu/</w:t>
        </w:r>
      </w:hyperlink>
      <w:r w:rsidRPr="00F47BE7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на </w:t>
      </w:r>
      <w:r w:rsidRPr="00E7761D">
        <w:rPr>
          <w:sz w:val="28"/>
          <w:szCs w:val="28"/>
        </w:rPr>
        <w:t>портал ведомственной библиотечной информационной системы Свердловской области (</w:t>
      </w:r>
      <w:hyperlink r:id="rId16" w:history="1">
        <w:r w:rsidRPr="00E7761D">
          <w:rPr>
            <w:rStyle w:val="a3"/>
            <w:sz w:val="28"/>
            <w:szCs w:val="28"/>
            <w:lang w:val="en-US"/>
          </w:rPr>
          <w:t>http</w:t>
        </w:r>
        <w:r w:rsidRPr="00E7761D">
          <w:rPr>
            <w:rStyle w:val="a3"/>
            <w:sz w:val="28"/>
            <w:szCs w:val="28"/>
          </w:rPr>
          <w:t>://</w:t>
        </w:r>
        <w:r w:rsidRPr="00E7761D">
          <w:rPr>
            <w:rStyle w:val="a3"/>
            <w:sz w:val="28"/>
            <w:szCs w:val="28"/>
            <w:lang w:val="en-US"/>
          </w:rPr>
          <w:t>www</w:t>
        </w:r>
        <w:r w:rsidRPr="00E7761D">
          <w:rPr>
            <w:rStyle w:val="a3"/>
            <w:sz w:val="28"/>
            <w:szCs w:val="28"/>
          </w:rPr>
          <w:t>.</w:t>
        </w:r>
        <w:r w:rsidRPr="00E7761D">
          <w:rPr>
            <w:rStyle w:val="a3"/>
            <w:sz w:val="28"/>
            <w:szCs w:val="28"/>
            <w:lang w:val="en-US"/>
          </w:rPr>
          <w:t>bis</w:t>
        </w:r>
        <w:r w:rsidRPr="00E7761D">
          <w:rPr>
            <w:rStyle w:val="a3"/>
            <w:sz w:val="28"/>
            <w:szCs w:val="28"/>
          </w:rPr>
          <w:t>-</w:t>
        </w:r>
        <w:r w:rsidRPr="00E7761D">
          <w:rPr>
            <w:rStyle w:val="a3"/>
            <w:sz w:val="28"/>
            <w:szCs w:val="28"/>
            <w:lang w:val="en-US"/>
          </w:rPr>
          <w:t>ural</w:t>
        </w:r>
        <w:r w:rsidRPr="00E7761D">
          <w:rPr>
            <w:rStyle w:val="a3"/>
            <w:sz w:val="28"/>
            <w:szCs w:val="28"/>
          </w:rPr>
          <w:t>.</w:t>
        </w:r>
        <w:r w:rsidRPr="00E7761D">
          <w:rPr>
            <w:rStyle w:val="a3"/>
            <w:sz w:val="28"/>
            <w:szCs w:val="28"/>
            <w:lang w:val="en-US"/>
          </w:rPr>
          <w:t>ru</w:t>
        </w:r>
      </w:hyperlink>
      <w:r w:rsidRPr="00E7761D">
        <w:rPr>
          <w:sz w:val="28"/>
          <w:szCs w:val="28"/>
        </w:rPr>
        <w:t>);</w:t>
      </w:r>
      <w:r>
        <w:rPr>
          <w:sz w:val="28"/>
          <w:szCs w:val="28"/>
        </w:rPr>
        <w:t xml:space="preserve"> на сайты</w:t>
      </w:r>
      <w:r w:rsidRPr="0086712C">
        <w:rPr>
          <w:sz w:val="28"/>
          <w:szCs w:val="28"/>
        </w:rPr>
        <w:t xml:space="preserve"> государственных и муниципальных библиотек</w:t>
      </w:r>
      <w:r>
        <w:rPr>
          <w:sz w:val="28"/>
          <w:szCs w:val="28"/>
        </w:rPr>
        <w:t>.</w:t>
      </w:r>
      <w:r w:rsidRPr="00335C4C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срок выполнения – 10 минут.</w:t>
      </w:r>
    </w:p>
    <w:p w:rsidR="004C1705" w:rsidRPr="005903C2" w:rsidRDefault="004C1705" w:rsidP="004C1705">
      <w:pPr>
        <w:ind w:firstLine="708"/>
        <w:jc w:val="both"/>
        <w:rPr>
          <w:sz w:val="28"/>
          <w:szCs w:val="28"/>
        </w:rPr>
      </w:pPr>
      <w:r w:rsidRPr="005903C2">
        <w:rPr>
          <w:rFonts w:eastAsia="SimSun"/>
          <w:sz w:val="28"/>
          <w:szCs w:val="28"/>
          <w:lang w:eastAsia="zh-CN"/>
        </w:rPr>
        <w:t>2</w:t>
      </w:r>
      <w:r>
        <w:rPr>
          <w:rFonts w:eastAsia="SimSun"/>
          <w:sz w:val="28"/>
          <w:szCs w:val="28"/>
          <w:lang w:eastAsia="zh-CN"/>
        </w:rPr>
        <w:t xml:space="preserve">) </w:t>
      </w:r>
      <w:r w:rsidRPr="005903C2">
        <w:rPr>
          <w:sz w:val="28"/>
          <w:szCs w:val="28"/>
        </w:rPr>
        <w:t>Предоставление доступа к справочно</w:t>
      </w:r>
      <w:r>
        <w:rPr>
          <w:sz w:val="28"/>
          <w:szCs w:val="28"/>
        </w:rPr>
        <w:t xml:space="preserve">-поисковому аппарату библиотек, </w:t>
      </w:r>
      <w:r w:rsidRPr="005903C2">
        <w:rPr>
          <w:sz w:val="28"/>
          <w:szCs w:val="28"/>
        </w:rPr>
        <w:t>базам</w:t>
      </w:r>
      <w:r>
        <w:rPr>
          <w:sz w:val="28"/>
          <w:szCs w:val="28"/>
        </w:rPr>
        <w:t xml:space="preserve"> </w:t>
      </w:r>
      <w:r w:rsidRPr="005903C2">
        <w:rPr>
          <w:sz w:val="28"/>
          <w:szCs w:val="28"/>
        </w:rPr>
        <w:t>данных.</w:t>
      </w:r>
      <w:r w:rsidRPr="00335C4C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срок выполнения – 10 минут.</w:t>
      </w:r>
    </w:p>
    <w:p w:rsidR="004C1705" w:rsidRPr="00AF6B2F" w:rsidRDefault="004C1705" w:rsidP="004C1705">
      <w:pPr>
        <w:tabs>
          <w:tab w:val="left" w:pos="72"/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Pr="00AF6B2F">
        <w:rPr>
          <w:color w:val="000000"/>
          <w:sz w:val="28"/>
          <w:szCs w:val="28"/>
        </w:rPr>
        <w:t xml:space="preserve"> Лицами, ответственными за </w:t>
      </w:r>
      <w:r>
        <w:rPr>
          <w:color w:val="000000"/>
          <w:sz w:val="28"/>
          <w:szCs w:val="28"/>
        </w:rPr>
        <w:t>выполнение административных процедур</w:t>
      </w:r>
      <w:r w:rsidRPr="00AF6B2F">
        <w:rPr>
          <w:color w:val="000000"/>
          <w:sz w:val="28"/>
          <w:szCs w:val="28"/>
        </w:rPr>
        <w:t>, являются:</w:t>
      </w:r>
    </w:p>
    <w:p w:rsidR="004C1705" w:rsidRDefault="004C1705" w:rsidP="004C1705">
      <w:pPr>
        <w:widowControl w:val="0"/>
        <w:tabs>
          <w:tab w:val="left" w:pos="72"/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AF6B2F">
        <w:rPr>
          <w:color w:val="000000"/>
          <w:sz w:val="28"/>
          <w:szCs w:val="28"/>
        </w:rPr>
        <w:t xml:space="preserve">- в </w:t>
      </w:r>
      <w:r>
        <w:rPr>
          <w:color w:val="000000"/>
          <w:sz w:val="28"/>
          <w:szCs w:val="28"/>
        </w:rPr>
        <w:t>муниципальных библиотеках –</w:t>
      </w:r>
      <w:r w:rsidRPr="007D75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сотрудники муниципальных библиотек (библиотекарь, библиограф)</w:t>
      </w:r>
      <w:r w:rsidRPr="007D75D3">
        <w:rPr>
          <w:color w:val="000000"/>
          <w:sz w:val="28"/>
          <w:szCs w:val="28"/>
        </w:rPr>
        <w:t xml:space="preserve"> (контактная информация указана в приложении</w:t>
      </w:r>
      <w:r w:rsidRPr="00AF6B2F">
        <w:rPr>
          <w:color w:val="000000"/>
          <w:sz w:val="28"/>
          <w:szCs w:val="28"/>
        </w:rPr>
        <w:t xml:space="preserve"> 1 настоящего административного регламента)</w:t>
      </w:r>
      <w:r>
        <w:rPr>
          <w:color w:val="000000"/>
          <w:sz w:val="28"/>
          <w:szCs w:val="28"/>
        </w:rPr>
        <w:t>.</w:t>
      </w:r>
    </w:p>
    <w:p w:rsidR="004C1705" w:rsidRPr="00936217" w:rsidRDefault="004C1705" w:rsidP="004C1705">
      <w:pPr>
        <w:ind w:firstLine="708"/>
        <w:jc w:val="both"/>
        <w:rPr>
          <w:sz w:val="28"/>
          <w:szCs w:val="28"/>
        </w:rPr>
      </w:pPr>
      <w:r w:rsidRPr="0093621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36217">
        <w:rPr>
          <w:sz w:val="28"/>
          <w:szCs w:val="28"/>
        </w:rPr>
        <w:t>. Для получения муниципальной услуги «Предоставление доступа к справочно-поисковому аппарату библиотек, базам данных»  заявитель формирует поисковый запрос по имеющимся поисковым полям на соответствующую услугу.</w:t>
      </w:r>
    </w:p>
    <w:p w:rsidR="004C1705" w:rsidRPr="00936217" w:rsidRDefault="004C1705" w:rsidP="004C1705">
      <w:pPr>
        <w:pStyle w:val="a7"/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217">
        <w:rPr>
          <w:rFonts w:ascii="Times New Roman" w:hAnsi="Times New Roman" w:cs="Times New Roman"/>
          <w:color w:val="auto"/>
          <w:sz w:val="28"/>
          <w:szCs w:val="28"/>
        </w:rPr>
        <w:t xml:space="preserve">Для получения муниципальной услуги заявитель создает поисковый образ запроса: определяет область поиска (поля в формате RUSMARC или некоторые из них: </w:t>
      </w:r>
      <w:r w:rsidRPr="00936217">
        <w:rPr>
          <w:rFonts w:ascii="Times New Roman" w:hAnsi="Times New Roman" w:cs="Times New Roman"/>
          <w:color w:val="auto"/>
          <w:sz w:val="28"/>
          <w:szCs w:val="28"/>
          <w:lang w:val="en-US"/>
        </w:rPr>
        <w:t>ISBN</w:t>
      </w:r>
      <w:r w:rsidRPr="00936217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936217">
        <w:rPr>
          <w:rFonts w:ascii="Times New Roman" w:hAnsi="Times New Roman" w:cs="Times New Roman"/>
          <w:color w:val="auto"/>
          <w:sz w:val="28"/>
          <w:szCs w:val="28"/>
          <w:lang w:val="en-US"/>
        </w:rPr>
        <w:t>ISSN</w:t>
      </w:r>
      <w:r w:rsidRPr="00936217">
        <w:rPr>
          <w:rFonts w:ascii="Times New Roman" w:hAnsi="Times New Roman" w:cs="Times New Roman"/>
          <w:color w:val="auto"/>
          <w:sz w:val="28"/>
          <w:szCs w:val="28"/>
        </w:rPr>
        <w:t>, ключевые слова, автора, издающую организацию), формат представления данных и поисковый термин.</w:t>
      </w:r>
    </w:p>
    <w:p w:rsidR="004C1705" w:rsidRPr="00764804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804">
        <w:rPr>
          <w:rFonts w:ascii="Times New Roman" w:hAnsi="Times New Roman" w:cs="Times New Roman"/>
          <w:sz w:val="28"/>
          <w:szCs w:val="28"/>
        </w:rPr>
        <w:t>В результате ответа системы заявитель может получить два варианта ответа: «найдено 0 документов» или информацию о количестве найденных документов уровне доступа к ним: «открытый доступ в сети Интернет» (в виде ссылки на полный тест документа) или о месте хранения документа в библиотеке (без ссылки на полный тест документа).</w:t>
      </w:r>
    </w:p>
    <w:p w:rsidR="004C1705" w:rsidRPr="00764804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804">
        <w:rPr>
          <w:rFonts w:ascii="Times New Roman" w:hAnsi="Times New Roman" w:cs="Times New Roman"/>
          <w:sz w:val="28"/>
          <w:szCs w:val="28"/>
        </w:rPr>
        <w:t>В случае ответа «найдено 0 документов» заявитель может повторить поиск, изменив поисковый запрос.</w:t>
      </w:r>
    </w:p>
    <w:p w:rsidR="004C1705" w:rsidRPr="00764804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804">
        <w:rPr>
          <w:rFonts w:ascii="Times New Roman" w:hAnsi="Times New Roman" w:cs="Times New Roman"/>
          <w:sz w:val="28"/>
          <w:szCs w:val="28"/>
        </w:rPr>
        <w:t>В случае ответа системы о наличии библиографической записи (записей) заявитель может ознакомиться со списком найденных библиографических описаний документов и просмотреть библиографическую информацию на каждый документ.</w:t>
      </w:r>
    </w:p>
    <w:p w:rsidR="004C1705" w:rsidRPr="005903C2" w:rsidRDefault="004C1705" w:rsidP="004C1705">
      <w:pPr>
        <w:tabs>
          <w:tab w:val="left" w:pos="72"/>
          <w:tab w:val="left" w:pos="720"/>
        </w:tabs>
        <w:ind w:left="72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3.5</w:t>
      </w:r>
      <w:r w:rsidRPr="005903C2">
        <w:rPr>
          <w:rFonts w:eastAsia="SimSun"/>
          <w:sz w:val="28"/>
          <w:szCs w:val="28"/>
          <w:lang w:eastAsia="zh-CN"/>
        </w:rPr>
        <w:t xml:space="preserve">. </w:t>
      </w:r>
      <w:r w:rsidRPr="005903C2">
        <w:rPr>
          <w:sz w:val="28"/>
          <w:szCs w:val="28"/>
        </w:rPr>
        <w:t>Предоставление доступа к справочно-поисковому аппарату библиотек, базам данных</w:t>
      </w:r>
      <w:r>
        <w:rPr>
          <w:sz w:val="28"/>
          <w:szCs w:val="28"/>
        </w:rPr>
        <w:t xml:space="preserve"> </w:t>
      </w:r>
      <w:r w:rsidRPr="005903C2">
        <w:rPr>
          <w:rFonts w:eastAsia="SimSun"/>
          <w:sz w:val="28"/>
          <w:szCs w:val="28"/>
          <w:lang w:eastAsia="zh-CN"/>
        </w:rPr>
        <w:t xml:space="preserve"> при личном обращении осуществляется в часы работы </w:t>
      </w:r>
      <w:r>
        <w:rPr>
          <w:rFonts w:eastAsia="SimSun"/>
          <w:sz w:val="28"/>
          <w:szCs w:val="28"/>
          <w:lang w:eastAsia="zh-CN"/>
        </w:rPr>
        <w:t>муниципальных библиотек</w:t>
      </w:r>
      <w:r w:rsidRPr="005903C2">
        <w:rPr>
          <w:rFonts w:eastAsia="SimSun"/>
          <w:sz w:val="28"/>
          <w:szCs w:val="28"/>
          <w:lang w:eastAsia="zh-CN"/>
        </w:rPr>
        <w:t>.</w:t>
      </w:r>
    </w:p>
    <w:p w:rsidR="004C1705" w:rsidRPr="005903C2" w:rsidRDefault="004C1705" w:rsidP="004C1705">
      <w:pPr>
        <w:tabs>
          <w:tab w:val="left" w:pos="72"/>
          <w:tab w:val="left" w:pos="720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  <w:t xml:space="preserve">3.6. </w:t>
      </w:r>
      <w:r w:rsidRPr="005903C2">
        <w:rPr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5903C2">
        <w:rPr>
          <w:rFonts w:eastAsia="SimSun"/>
          <w:sz w:val="28"/>
          <w:szCs w:val="28"/>
          <w:lang w:eastAsia="zh-CN"/>
        </w:rPr>
        <w:t xml:space="preserve"> при обращении через сеть Интернет осуществляется в круглосуточном режиме.</w:t>
      </w:r>
    </w:p>
    <w:p w:rsidR="004C1705" w:rsidRPr="005903C2" w:rsidRDefault="004C1705" w:rsidP="004C1705">
      <w:pPr>
        <w:tabs>
          <w:tab w:val="left" w:pos="72"/>
          <w:tab w:val="left" w:pos="720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ab/>
      </w:r>
      <w:r>
        <w:rPr>
          <w:rFonts w:eastAsia="SimSun"/>
          <w:sz w:val="28"/>
          <w:szCs w:val="28"/>
          <w:lang w:eastAsia="zh-CN"/>
        </w:rPr>
        <w:tab/>
        <w:t>3.7</w:t>
      </w:r>
      <w:r w:rsidRPr="005903C2">
        <w:rPr>
          <w:rFonts w:eastAsia="SimSun"/>
          <w:sz w:val="28"/>
          <w:szCs w:val="28"/>
          <w:lang w:eastAsia="zh-CN"/>
        </w:rPr>
        <w:t>.</w:t>
      </w:r>
      <w:r>
        <w:rPr>
          <w:rFonts w:eastAsia="SimSun"/>
          <w:sz w:val="28"/>
          <w:szCs w:val="28"/>
          <w:lang w:eastAsia="zh-CN"/>
        </w:rPr>
        <w:t xml:space="preserve"> Муниципальная </w:t>
      </w:r>
      <w:r w:rsidRPr="005903C2">
        <w:rPr>
          <w:rFonts w:eastAsia="SimSun"/>
          <w:sz w:val="28"/>
          <w:szCs w:val="28"/>
          <w:lang w:eastAsia="zh-CN"/>
        </w:rPr>
        <w:t xml:space="preserve">услуга считается качественно оказанной, если потребителю </w:t>
      </w:r>
      <w:r>
        <w:rPr>
          <w:rFonts w:eastAsia="SimSun"/>
          <w:sz w:val="28"/>
          <w:szCs w:val="28"/>
          <w:lang w:eastAsia="zh-CN"/>
        </w:rPr>
        <w:t xml:space="preserve">муниципальной </w:t>
      </w:r>
      <w:r w:rsidRPr="005903C2">
        <w:rPr>
          <w:rFonts w:eastAsia="SimSun"/>
          <w:sz w:val="28"/>
          <w:szCs w:val="28"/>
          <w:lang w:eastAsia="zh-CN"/>
        </w:rPr>
        <w:t xml:space="preserve">услуги </w:t>
      </w:r>
      <w:r>
        <w:rPr>
          <w:rFonts w:eastAsia="SimSun"/>
          <w:sz w:val="28"/>
          <w:szCs w:val="28"/>
          <w:lang w:eastAsia="zh-CN"/>
        </w:rPr>
        <w:t xml:space="preserve">в установленные сроки </w:t>
      </w:r>
      <w:r w:rsidRPr="005903C2">
        <w:rPr>
          <w:rFonts w:eastAsia="SimSun"/>
          <w:sz w:val="28"/>
          <w:szCs w:val="28"/>
          <w:lang w:eastAsia="zh-CN"/>
        </w:rPr>
        <w:t>предоставлена запрашиваемая им информация или дан мотивир</w:t>
      </w:r>
      <w:r>
        <w:rPr>
          <w:rFonts w:eastAsia="SimSun"/>
          <w:sz w:val="28"/>
          <w:szCs w:val="28"/>
          <w:lang w:eastAsia="zh-CN"/>
        </w:rPr>
        <w:t>ованный ответ о невозможности её</w:t>
      </w:r>
      <w:r w:rsidRPr="005903C2">
        <w:rPr>
          <w:rFonts w:eastAsia="SimSun"/>
          <w:sz w:val="28"/>
          <w:szCs w:val="28"/>
          <w:lang w:eastAsia="zh-CN"/>
        </w:rPr>
        <w:t xml:space="preserve"> выполнения по при</w:t>
      </w:r>
      <w:r>
        <w:rPr>
          <w:rFonts w:eastAsia="SimSun"/>
          <w:sz w:val="28"/>
          <w:szCs w:val="28"/>
          <w:lang w:eastAsia="zh-CN"/>
        </w:rPr>
        <w:t>чинам, перечисленным в пункте 2.10.</w:t>
      </w:r>
      <w:r w:rsidRPr="005903C2">
        <w:rPr>
          <w:rFonts w:eastAsia="SimSun"/>
          <w:sz w:val="28"/>
          <w:szCs w:val="28"/>
          <w:lang w:eastAsia="zh-CN"/>
        </w:rPr>
        <w:t xml:space="preserve"> раздела 2 настоящего административного регламента.</w:t>
      </w:r>
    </w:p>
    <w:p w:rsidR="004C1705" w:rsidRPr="005903C2" w:rsidRDefault="004C1705" w:rsidP="004C1705">
      <w:pPr>
        <w:tabs>
          <w:tab w:val="left" w:pos="72"/>
          <w:tab w:val="left" w:pos="720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  <w:t>3.8</w:t>
      </w:r>
      <w:r w:rsidRPr="005903C2">
        <w:rPr>
          <w:rFonts w:eastAsia="SimSun"/>
          <w:sz w:val="28"/>
          <w:szCs w:val="28"/>
          <w:lang w:eastAsia="zh-CN"/>
        </w:rPr>
        <w:t xml:space="preserve">.  Блок-схема предоставления </w:t>
      </w:r>
      <w:r>
        <w:rPr>
          <w:rFonts w:eastAsia="SimSun"/>
          <w:sz w:val="28"/>
          <w:szCs w:val="28"/>
          <w:lang w:eastAsia="zh-CN"/>
        </w:rPr>
        <w:t xml:space="preserve">муниципальной </w:t>
      </w:r>
      <w:r w:rsidRPr="005903C2">
        <w:rPr>
          <w:rFonts w:eastAsia="SimSun"/>
          <w:sz w:val="28"/>
          <w:szCs w:val="28"/>
          <w:lang w:eastAsia="zh-CN"/>
        </w:rPr>
        <w:t xml:space="preserve">услуги представлена в Приложении </w:t>
      </w:r>
      <w:r>
        <w:rPr>
          <w:rFonts w:eastAsia="SimSun"/>
          <w:sz w:val="28"/>
          <w:szCs w:val="28"/>
          <w:lang w:eastAsia="zh-CN"/>
        </w:rPr>
        <w:t>№ 2</w:t>
      </w:r>
      <w:r w:rsidRPr="005903C2">
        <w:rPr>
          <w:rFonts w:eastAsia="SimSun"/>
          <w:sz w:val="28"/>
          <w:szCs w:val="28"/>
          <w:lang w:eastAsia="zh-CN"/>
        </w:rPr>
        <w:t xml:space="preserve"> к настоящему административному регламенту.</w:t>
      </w:r>
    </w:p>
    <w:p w:rsidR="004C1705" w:rsidRDefault="004C1705" w:rsidP="004C1705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4C1705" w:rsidRDefault="004C1705" w:rsidP="004C1705">
      <w:pPr>
        <w:jc w:val="center"/>
        <w:rPr>
          <w:b/>
          <w:color w:val="000000"/>
          <w:sz w:val="28"/>
          <w:szCs w:val="28"/>
        </w:rPr>
      </w:pPr>
      <w:r w:rsidRPr="00777087">
        <w:rPr>
          <w:b/>
          <w:color w:val="000000"/>
          <w:sz w:val="28"/>
          <w:szCs w:val="28"/>
        </w:rPr>
        <w:t xml:space="preserve">IV. </w:t>
      </w:r>
      <w:r>
        <w:rPr>
          <w:b/>
          <w:color w:val="000000"/>
          <w:sz w:val="28"/>
          <w:szCs w:val="28"/>
        </w:rPr>
        <w:t>Ф</w:t>
      </w:r>
      <w:r w:rsidRPr="00777087">
        <w:rPr>
          <w:b/>
          <w:color w:val="000000"/>
          <w:sz w:val="28"/>
          <w:szCs w:val="28"/>
        </w:rPr>
        <w:t xml:space="preserve">ормы контроля за </w:t>
      </w:r>
      <w:r>
        <w:rPr>
          <w:b/>
          <w:color w:val="000000"/>
          <w:sz w:val="28"/>
          <w:szCs w:val="28"/>
        </w:rPr>
        <w:t>исполнением административного регламента</w:t>
      </w:r>
    </w:p>
    <w:p w:rsidR="004C1705" w:rsidRPr="008F2628" w:rsidRDefault="004C1705" w:rsidP="004C1705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16"/>
          <w:szCs w:val="16"/>
          <w:lang w:eastAsia="zh-CN"/>
        </w:rPr>
      </w:pPr>
    </w:p>
    <w:p w:rsidR="004C1705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П</w:t>
      </w:r>
      <w:r w:rsidRPr="004A1C4D">
        <w:rPr>
          <w:rFonts w:ascii="Times New Roman" w:hAnsi="Times New Roman" w:cs="Times New Roman"/>
          <w:b/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AB4A2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4D">
        <w:rPr>
          <w:rFonts w:ascii="Times New Roman" w:hAnsi="Times New Roman" w:cs="Times New Roman"/>
          <w:b/>
          <w:sz w:val="28"/>
          <w:szCs w:val="28"/>
        </w:rPr>
        <w:t>услуги</w:t>
      </w:r>
      <w:r>
        <w:rPr>
          <w:rFonts w:ascii="Times New Roman" w:hAnsi="Times New Roman" w:cs="Times New Roman"/>
          <w:b/>
          <w:sz w:val="28"/>
          <w:szCs w:val="28"/>
        </w:rPr>
        <w:t>, а также принятием ими решений.</w:t>
      </w:r>
    </w:p>
    <w:p w:rsidR="004C1705" w:rsidRDefault="004C1705" w:rsidP="004C1705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</w:t>
      </w:r>
      <w:r w:rsidRPr="005903C2">
        <w:rPr>
          <w:rFonts w:eastAsia="SimSun"/>
          <w:sz w:val="28"/>
          <w:szCs w:val="28"/>
          <w:lang w:eastAsia="zh-CN"/>
        </w:rPr>
        <w:t>1.</w:t>
      </w:r>
      <w:r>
        <w:rPr>
          <w:rFonts w:eastAsia="SimSun"/>
          <w:sz w:val="28"/>
          <w:szCs w:val="28"/>
          <w:lang w:eastAsia="zh-CN"/>
        </w:rPr>
        <w:t>1</w:t>
      </w:r>
      <w:r w:rsidRPr="005903C2">
        <w:rPr>
          <w:rFonts w:eastAsia="SimSun"/>
          <w:sz w:val="28"/>
          <w:szCs w:val="28"/>
          <w:lang w:eastAsia="zh-CN"/>
        </w:rPr>
        <w:t xml:space="preserve"> Внутренний контроль за предоставлением </w:t>
      </w:r>
      <w:r>
        <w:rPr>
          <w:sz w:val="28"/>
          <w:szCs w:val="28"/>
        </w:rPr>
        <w:t>муниципальной</w:t>
      </w:r>
      <w:r w:rsidRPr="005903C2">
        <w:rPr>
          <w:rFonts w:eastAsia="SimSun"/>
          <w:sz w:val="28"/>
          <w:szCs w:val="28"/>
          <w:lang w:eastAsia="zh-CN"/>
        </w:rPr>
        <w:t xml:space="preserve"> услуги    осуществляется рук</w:t>
      </w:r>
      <w:r>
        <w:rPr>
          <w:rFonts w:eastAsia="SimSun"/>
          <w:sz w:val="28"/>
          <w:szCs w:val="28"/>
          <w:lang w:eastAsia="zh-CN"/>
        </w:rPr>
        <w:t>оводителем муниципального учреждения культуры, предоставляющего</w:t>
      </w:r>
      <w:r w:rsidRPr="005903C2">
        <w:rPr>
          <w:rFonts w:eastAsia="SimSun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муниципальную</w:t>
      </w:r>
      <w:r w:rsidRPr="005903C2">
        <w:rPr>
          <w:rFonts w:eastAsia="SimSun"/>
          <w:sz w:val="28"/>
          <w:szCs w:val="28"/>
          <w:lang w:eastAsia="zh-CN"/>
        </w:rPr>
        <w:t xml:space="preserve"> услугу.</w:t>
      </w:r>
    </w:p>
    <w:p w:rsidR="004C1705" w:rsidRPr="0074361F" w:rsidRDefault="004C1705" w:rsidP="004C17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74361F">
        <w:rPr>
          <w:sz w:val="28"/>
          <w:szCs w:val="28"/>
        </w:rPr>
        <w:t xml:space="preserve">Внешний  контроль за выполнением административного регламента осуществляется должностными лицами Администрации городского округа ЗАТО </w:t>
      </w:r>
    </w:p>
    <w:p w:rsidR="004C1705" w:rsidRPr="0074361F" w:rsidRDefault="004C1705" w:rsidP="004C1705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61F">
        <w:rPr>
          <w:rFonts w:ascii="Times New Roman" w:hAnsi="Times New Roman" w:cs="Times New Roman"/>
          <w:color w:val="000000"/>
          <w:sz w:val="28"/>
          <w:szCs w:val="28"/>
        </w:rPr>
        <w:t xml:space="preserve">Свободный, </w:t>
      </w:r>
      <w:r w:rsidRPr="0074361F">
        <w:rPr>
          <w:rFonts w:ascii="Times New Roman" w:hAnsi="Times New Roman" w:cs="Times New Roman"/>
          <w:sz w:val="28"/>
          <w:szCs w:val="28"/>
        </w:rPr>
        <w:t>ответственными за организацию работы по предоставлению  муниципальной услуги.</w:t>
      </w:r>
    </w:p>
    <w:p w:rsidR="004C1705" w:rsidRDefault="004C1705" w:rsidP="004C17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Pr="007D2326">
        <w:rPr>
          <w:sz w:val="28"/>
          <w:szCs w:val="28"/>
        </w:rPr>
        <w:t xml:space="preserve"> Контроль за полно</w:t>
      </w:r>
      <w:r>
        <w:rPr>
          <w:sz w:val="28"/>
          <w:szCs w:val="28"/>
        </w:rPr>
        <w:t>той и качеством предоставления муниципальной</w:t>
      </w:r>
      <w:r w:rsidRPr="007D232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D2326">
        <w:rPr>
          <w:sz w:val="28"/>
          <w:szCs w:val="28"/>
        </w:rPr>
        <w:t xml:space="preserve">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содержащие жалобы на решения, действия (бездействие) должностных лиц</w:t>
      </w:r>
      <w:r>
        <w:rPr>
          <w:sz w:val="28"/>
          <w:szCs w:val="28"/>
        </w:rPr>
        <w:t>, ответственных за предоставление муниципальной услуги</w:t>
      </w:r>
      <w:r w:rsidRPr="007D2326">
        <w:rPr>
          <w:sz w:val="28"/>
          <w:szCs w:val="28"/>
        </w:rPr>
        <w:t>.</w:t>
      </w:r>
    </w:p>
    <w:p w:rsidR="004C1705" w:rsidRDefault="004C1705" w:rsidP="004C1705">
      <w:pPr>
        <w:ind w:firstLine="540"/>
        <w:jc w:val="both"/>
        <w:rPr>
          <w:sz w:val="28"/>
          <w:szCs w:val="28"/>
        </w:rPr>
      </w:pPr>
    </w:p>
    <w:p w:rsidR="004C1705" w:rsidRPr="00AB4A2A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B4A2A">
        <w:rPr>
          <w:rFonts w:ascii="Times New Roman" w:hAnsi="Times New Roman" w:cs="Times New Roman"/>
          <w:b/>
          <w:sz w:val="28"/>
          <w:szCs w:val="28"/>
        </w:rPr>
        <w:t>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C1705" w:rsidRPr="00AF6B2F" w:rsidRDefault="004C1705" w:rsidP="004C170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F6B2F">
        <w:rPr>
          <w:color w:val="000000"/>
          <w:sz w:val="28"/>
          <w:szCs w:val="28"/>
        </w:rPr>
        <w:t xml:space="preserve">.2.1. Контроль за полнотой и качеством предоставления </w:t>
      </w:r>
      <w:r>
        <w:rPr>
          <w:color w:val="000000"/>
          <w:sz w:val="28"/>
          <w:szCs w:val="28"/>
        </w:rPr>
        <w:t>муниципальной</w:t>
      </w:r>
      <w:r w:rsidRPr="00AF6B2F">
        <w:rPr>
          <w:color w:val="000000"/>
          <w:sz w:val="28"/>
          <w:szCs w:val="28"/>
        </w:rPr>
        <w:t xml:space="preserve"> услуги включает в себя проведение проверок </w:t>
      </w:r>
      <w:r>
        <w:rPr>
          <w:color w:val="000000"/>
          <w:sz w:val="28"/>
          <w:szCs w:val="28"/>
        </w:rPr>
        <w:t>МКУК «ДКРА» и</w:t>
      </w:r>
      <w:r w:rsidRPr="005C4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МБУК «Детская библиотека» </w:t>
      </w:r>
      <w:r>
        <w:rPr>
          <w:color w:val="000000"/>
          <w:sz w:val="28"/>
          <w:szCs w:val="28"/>
        </w:rPr>
        <w:t>Администрацией</w:t>
      </w:r>
      <w:r w:rsidRPr="00AF6B2F">
        <w:rPr>
          <w:color w:val="000000"/>
          <w:sz w:val="28"/>
          <w:szCs w:val="28"/>
        </w:rPr>
        <w:t>, выявление и устранение нарушений прав Заявителей, рассмотрение, принятие решений и подготовку ответов на обращения Заявителей, содержащие жалобы (претензии) на решения, действия (бездействие) должностных лиц Учреждения.</w:t>
      </w:r>
    </w:p>
    <w:p w:rsidR="004C1705" w:rsidRPr="00AF6B2F" w:rsidRDefault="004C1705" w:rsidP="004C17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6B2F">
        <w:rPr>
          <w:sz w:val="28"/>
          <w:szCs w:val="28"/>
        </w:rPr>
        <w:t>4.2.2. Проведение проверок осуществляется на основании по конкретной жалобе (претензии) Заявителя.</w:t>
      </w:r>
    </w:p>
    <w:p w:rsidR="004C1705" w:rsidRPr="00AF6B2F" w:rsidRDefault="004C1705" w:rsidP="004C17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AF6B2F">
        <w:rPr>
          <w:sz w:val="28"/>
          <w:szCs w:val="28"/>
        </w:rPr>
        <w:t xml:space="preserve">Проведение проверок осуществляется на основании решения </w:t>
      </w:r>
      <w:r>
        <w:rPr>
          <w:sz w:val="28"/>
          <w:szCs w:val="28"/>
        </w:rPr>
        <w:t>Главы Администрации (далее – Глава)</w:t>
      </w:r>
      <w:r w:rsidRPr="00AF6B2F">
        <w:rPr>
          <w:sz w:val="28"/>
          <w:szCs w:val="28"/>
        </w:rPr>
        <w:t xml:space="preserve">: формируется комиссия, в состав которой включаются должностные лица </w:t>
      </w:r>
      <w:r>
        <w:rPr>
          <w:sz w:val="28"/>
          <w:szCs w:val="28"/>
        </w:rPr>
        <w:t>Администрации</w:t>
      </w:r>
      <w:r w:rsidRPr="00AF6B2F">
        <w:rPr>
          <w:sz w:val="28"/>
          <w:szCs w:val="28"/>
        </w:rPr>
        <w:t>.</w:t>
      </w:r>
    </w:p>
    <w:p w:rsidR="004C1705" w:rsidRPr="007D2326" w:rsidRDefault="004C1705" w:rsidP="004C17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4.2.4. </w:t>
      </w:r>
      <w:r w:rsidRPr="007D2326">
        <w:rPr>
          <w:sz w:val="28"/>
          <w:szCs w:val="28"/>
        </w:rPr>
        <w:t>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4C1705" w:rsidRPr="00362455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1705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4.3. О</w:t>
      </w:r>
      <w:r w:rsidRPr="004A1C4D">
        <w:rPr>
          <w:rFonts w:ascii="Times New Roman" w:hAnsi="Times New Roman" w:cs="Times New Roman"/>
          <w:b/>
          <w:sz w:val="28"/>
          <w:szCs w:val="28"/>
        </w:rPr>
        <w:t xml:space="preserve">тветственность должностных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Pr="004A1C4D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(бездействие), принимаемые (осуществляемые) ими в ходе предос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Pr="00AB4A2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>услуги.</w:t>
      </w:r>
    </w:p>
    <w:p w:rsidR="004C1705" w:rsidRPr="0000289D" w:rsidRDefault="004C1705" w:rsidP="004C1705">
      <w:pPr>
        <w:pStyle w:val="a7"/>
        <w:ind w:firstLine="540"/>
        <w:jc w:val="both"/>
        <w:rPr>
          <w:rFonts w:ascii="Times New Roman" w:eastAsia="SimSun" w:hAnsi="Times New Roman" w:cs="Times New Roman"/>
          <w:i/>
          <w:lang w:eastAsia="zh-CN"/>
        </w:rPr>
      </w:pPr>
      <w:r w:rsidRPr="000028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4.3.1. Персональная ответственность руководителей муниципальных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учреждений культуры</w:t>
      </w:r>
      <w:r w:rsidRPr="000028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за организацию работы учреждения по предоставлению </w:t>
      </w:r>
      <w:r w:rsidRPr="0000289D">
        <w:rPr>
          <w:rFonts w:ascii="Times New Roman" w:hAnsi="Times New Roman" w:cs="Times New Roman"/>
          <w:sz w:val="28"/>
          <w:szCs w:val="28"/>
        </w:rPr>
        <w:t>муниципальной</w:t>
      </w:r>
      <w:r w:rsidRPr="000028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услуги и соблюдений требований настоящего административного регламента закрепляется в  муниципальном задании учреждению, установленном  Администрацией городского округа ЗАТО Свободный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C1705" w:rsidRPr="007D2326" w:rsidRDefault="004C1705" w:rsidP="004C17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</w:t>
      </w:r>
      <w:r w:rsidRPr="007D2326">
        <w:rPr>
          <w:sz w:val="28"/>
          <w:szCs w:val="28"/>
        </w:rPr>
        <w:t>. Персональная ответственность специалистов</w:t>
      </w:r>
      <w:r>
        <w:rPr>
          <w:sz w:val="28"/>
          <w:szCs w:val="28"/>
        </w:rPr>
        <w:t xml:space="preserve"> муниципальных учреждений культуры </w:t>
      </w:r>
      <w:r w:rsidRPr="007D2326">
        <w:rPr>
          <w:sz w:val="28"/>
          <w:szCs w:val="28"/>
        </w:rPr>
        <w:t>закрепляется в их должностных регламентах в соответствии с требованиями законодательства Российской Федерации.</w:t>
      </w:r>
    </w:p>
    <w:p w:rsidR="004C1705" w:rsidRPr="00362455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1705" w:rsidRPr="004A1C4D" w:rsidRDefault="004C1705" w:rsidP="004C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 П</w:t>
      </w:r>
      <w:r w:rsidRPr="004A1C4D">
        <w:rPr>
          <w:rFonts w:ascii="Times New Roman" w:hAnsi="Times New Roman" w:cs="Times New Roman"/>
          <w:b/>
          <w:sz w:val="28"/>
          <w:szCs w:val="28"/>
        </w:rPr>
        <w:t xml:space="preserve">оложения, характеризующие требования к порядку и формам контроля за предоставлением </w:t>
      </w:r>
      <w:r w:rsidRPr="00AB4A2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4D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 их объединений и организаций.</w:t>
      </w:r>
    </w:p>
    <w:p w:rsidR="004C1705" w:rsidRPr="002737A8" w:rsidRDefault="004C1705" w:rsidP="004C1705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  <w:t xml:space="preserve">4.4.1. </w:t>
      </w:r>
      <w:r w:rsidRPr="002737A8">
        <w:rPr>
          <w:rFonts w:eastAsia="SimSun"/>
          <w:sz w:val="28"/>
          <w:szCs w:val="28"/>
          <w:lang w:eastAsia="zh-CN"/>
        </w:rPr>
        <w:t xml:space="preserve">Контроль за </w:t>
      </w:r>
      <w:r>
        <w:rPr>
          <w:sz w:val="28"/>
          <w:szCs w:val="28"/>
        </w:rPr>
        <w:t>предоставлением муниципальной</w:t>
      </w:r>
      <w:r w:rsidRPr="002737A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осуществляется в соответствии с требованиями, определенными в  нормативных актах, перечень которых представлен в пункте 2.5. настоящего административного регламента.</w:t>
      </w:r>
    </w:p>
    <w:p w:rsidR="004C1705" w:rsidRDefault="004C1705" w:rsidP="004C1705">
      <w:pPr>
        <w:jc w:val="center"/>
        <w:rPr>
          <w:b/>
          <w:color w:val="000000"/>
          <w:sz w:val="28"/>
          <w:szCs w:val="28"/>
        </w:rPr>
      </w:pPr>
    </w:p>
    <w:p w:rsidR="004C1705" w:rsidRDefault="004C1705" w:rsidP="004C1705">
      <w:pPr>
        <w:jc w:val="center"/>
        <w:rPr>
          <w:b/>
          <w:color w:val="000000"/>
          <w:sz w:val="28"/>
          <w:szCs w:val="28"/>
        </w:rPr>
      </w:pPr>
    </w:p>
    <w:p w:rsidR="004C1705" w:rsidRDefault="004C1705" w:rsidP="004C1705">
      <w:pPr>
        <w:jc w:val="center"/>
        <w:rPr>
          <w:b/>
          <w:color w:val="000000"/>
          <w:sz w:val="28"/>
          <w:szCs w:val="28"/>
        </w:rPr>
      </w:pPr>
      <w:r w:rsidRPr="00C409C5">
        <w:rPr>
          <w:b/>
          <w:color w:val="000000"/>
          <w:sz w:val="28"/>
          <w:szCs w:val="28"/>
        </w:rPr>
        <w:t xml:space="preserve">V. </w:t>
      </w:r>
      <w:r>
        <w:rPr>
          <w:b/>
          <w:color w:val="000000"/>
          <w:sz w:val="28"/>
          <w:szCs w:val="28"/>
        </w:rPr>
        <w:t xml:space="preserve">Досудебный (внесудебный) порядок </w:t>
      </w:r>
      <w:r w:rsidRPr="00C409C5">
        <w:rPr>
          <w:b/>
          <w:color w:val="000000"/>
          <w:sz w:val="28"/>
          <w:szCs w:val="28"/>
        </w:rPr>
        <w:t xml:space="preserve">обжалования </w:t>
      </w:r>
      <w:r>
        <w:rPr>
          <w:b/>
          <w:color w:val="000000"/>
          <w:sz w:val="28"/>
          <w:szCs w:val="28"/>
        </w:rPr>
        <w:t xml:space="preserve">решений и </w:t>
      </w:r>
      <w:r w:rsidRPr="00C409C5">
        <w:rPr>
          <w:b/>
          <w:color w:val="000000"/>
          <w:sz w:val="28"/>
          <w:szCs w:val="28"/>
        </w:rPr>
        <w:t xml:space="preserve">действий (бездействия) </w:t>
      </w:r>
      <w:r>
        <w:rPr>
          <w:b/>
          <w:color w:val="000000"/>
          <w:sz w:val="28"/>
          <w:szCs w:val="28"/>
        </w:rPr>
        <w:t xml:space="preserve"> учреждения, предоставляющего муниципальную услугу, </w:t>
      </w:r>
    </w:p>
    <w:p w:rsidR="004C1705" w:rsidRDefault="004C1705" w:rsidP="004C170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 также должностных лиц</w:t>
      </w:r>
    </w:p>
    <w:p w:rsidR="004C1705" w:rsidRPr="00891E01" w:rsidRDefault="004C1705" w:rsidP="004C1705">
      <w:pPr>
        <w:jc w:val="center"/>
        <w:rPr>
          <w:rFonts w:eastAsia="SimSun"/>
          <w:sz w:val="16"/>
          <w:szCs w:val="16"/>
          <w:lang w:eastAsia="zh-CN"/>
        </w:rPr>
      </w:pP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 xml:space="preserve">5.1. </w:t>
      </w:r>
      <w:r w:rsidRPr="00F90762">
        <w:rPr>
          <w:rFonts w:eastAsia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4C1705" w:rsidRPr="00F90762" w:rsidRDefault="004C1705" w:rsidP="004C170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нарушение срока регистрации запроса заявителя о предоставлении услуги;</w:t>
      </w:r>
    </w:p>
    <w:p w:rsidR="004C1705" w:rsidRPr="00F90762" w:rsidRDefault="004C1705" w:rsidP="004C170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нарушение срока предоставления услуги;</w:t>
      </w:r>
    </w:p>
    <w:p w:rsidR="004C1705" w:rsidRPr="00F90762" w:rsidRDefault="004C1705" w:rsidP="004C170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отказ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за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lastRenderedPageBreak/>
        <w:t>Жалоба на действия (бездействие) специалиста учреждения в ходе предоставления у</w:t>
      </w:r>
      <w:r>
        <w:rPr>
          <w:rFonts w:eastAsia="Times New Roman"/>
          <w:sz w:val="28"/>
          <w:szCs w:val="28"/>
        </w:rPr>
        <w:t>слуги может быть подана р</w:t>
      </w:r>
      <w:r w:rsidRPr="00F90762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ководителю</w:t>
      </w:r>
      <w:r w:rsidRPr="00F90762">
        <w:rPr>
          <w:rFonts w:eastAsia="Times New Roman"/>
          <w:sz w:val="28"/>
          <w:szCs w:val="28"/>
        </w:rPr>
        <w:t xml:space="preserve"> соответствующего учреждения.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 xml:space="preserve">Жалоба на решение, действия (бездействие) должностных лиц учреждений в ходе предоставления услуги может быть подана в Администрацию городского округа </w:t>
      </w:r>
      <w:r>
        <w:rPr>
          <w:rFonts w:eastAsia="Times New Roman"/>
          <w:sz w:val="28"/>
          <w:szCs w:val="28"/>
        </w:rPr>
        <w:t>ЗАТО Свободный</w:t>
      </w:r>
      <w:r w:rsidRPr="00F90762">
        <w:rPr>
          <w:rFonts w:eastAsia="Times New Roman"/>
          <w:sz w:val="28"/>
          <w:szCs w:val="28"/>
        </w:rPr>
        <w:t>.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 xml:space="preserve">Жалоба на решение, действия (бездействие) должностных лиц Администрации городского округа </w:t>
      </w:r>
      <w:r>
        <w:rPr>
          <w:rFonts w:eastAsia="Times New Roman"/>
          <w:sz w:val="28"/>
          <w:szCs w:val="28"/>
        </w:rPr>
        <w:t>ЗАТО Свободный</w:t>
      </w:r>
      <w:r w:rsidRPr="00F90762">
        <w:rPr>
          <w:rFonts w:eastAsia="Times New Roman"/>
          <w:sz w:val="28"/>
          <w:szCs w:val="28"/>
        </w:rPr>
        <w:t xml:space="preserve"> может быть подана главе Администрации городского округа </w:t>
      </w:r>
      <w:r>
        <w:rPr>
          <w:rFonts w:eastAsia="Times New Roman"/>
          <w:sz w:val="28"/>
          <w:szCs w:val="28"/>
        </w:rPr>
        <w:t>ЗАТО Свободный.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Жалоба подается в письменной форме на бумажном носителе, в электронной форме, через МФЦ. Должна быть подписана заявителем (представителем заявителя), обратившимся с жалобой, и содержать: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фамилию, имя, отчество заявителя (представителя заявителя), подавшего жалобу, адрес его места жительства или местонахождения, почтовый адрес, по которому должен быть направлен ответ, номер контактного телефона, адрес электронной почты (при наличии), подпись и дату;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наименование учреждения, предоставляющего услугу, решения и действия (бездействие) которого обжалуются;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 xml:space="preserve">наименование должности, фамилию, имя, отчество специалиста учреждения, предоставляющего услугу, действия (бездействие) которого обжалуются, либо наименование должности, фамилию, имя, отчество должностного лица Администрации городского округа </w:t>
      </w:r>
      <w:r>
        <w:rPr>
          <w:rFonts w:eastAsia="Times New Roman"/>
          <w:sz w:val="28"/>
          <w:szCs w:val="28"/>
        </w:rPr>
        <w:t>ЗАТО Свободный</w:t>
      </w:r>
      <w:r w:rsidRPr="00F90762">
        <w:rPr>
          <w:rFonts w:eastAsia="Times New Roman"/>
          <w:sz w:val="28"/>
          <w:szCs w:val="28"/>
        </w:rPr>
        <w:t>, решения, действия (бездействие) которого обжалуются;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сведения об обжалуемых решениях и действиях (бездействии) учреждения, предоставляющего услугу, сотрудника учреждения, предоставляющего услугу;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существо обжалуемых действий (бездействия), решений;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доводы, на основании которых заявитель не согласен с решением и действием (бездействием) учреждения, предоставляющего услугу, специалиста, предоставляющего услугу. Заявителем могут быть представлены документы (при наличии), подтверждающие доводы заявителя, либо их копии.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Заявитель имеет следующие права: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получать информацию и документы, необходимые для обоснования и рассмотрения жалобы, представлять дополнительные документы либо обращаться с просьбой об их истребовании;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знакомиться с документами,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Жалоба не подлежит рассмотрению по существу, если: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в жалобе не указаны фамилия заявителя (представителя заявителя), подавшего жалобу, почтовый адрес, по которому должен быть направлен ответ;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в жалобе обжалуется судебное решение;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 xml:space="preserve">в жалобе содержатся нецензурные либо оскорбительные выражения, угрозы жизни, здоровью и имуществу должностного лица, специалиста учреждения, </w:t>
      </w:r>
      <w:r w:rsidRPr="00F90762">
        <w:rPr>
          <w:rFonts w:eastAsia="Times New Roman"/>
          <w:sz w:val="28"/>
          <w:szCs w:val="28"/>
        </w:rPr>
        <w:lastRenderedPageBreak/>
        <w:t xml:space="preserve">предоставляющего услугу, Администрации городского округа </w:t>
      </w:r>
      <w:r>
        <w:rPr>
          <w:rFonts w:eastAsia="Times New Roman"/>
          <w:sz w:val="28"/>
          <w:szCs w:val="28"/>
        </w:rPr>
        <w:t>ЗАТО Свободный</w:t>
      </w:r>
      <w:r w:rsidRPr="00F90762">
        <w:rPr>
          <w:rFonts w:eastAsia="Times New Roman"/>
          <w:sz w:val="28"/>
          <w:szCs w:val="28"/>
        </w:rPr>
        <w:t>, а также членов их семей;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текст жалобы не поддается прочтению;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в электронной форме направляется мотивированный ответ о результатах рассмотрения жалобы.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При рассмотрении жалобы на решения сотрудника учреждения, предоставляющего услугу, принимаемые в ходе предоставления услуги, может быть принято решение об удовлетворении жалобы с отменой (изменением) обжалуемого решения в установленном порядке и решением вопроса о наказании виновных лиц либо об отказе в удовлетворении жалобы.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>При обжаловании решения, действий (бездействия) должностных лиц, специалистов учреждений, допущенных ими в ходе предоставления услуги,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жалобы.</w:t>
      </w:r>
    </w:p>
    <w:p w:rsidR="004C1705" w:rsidRPr="00F90762" w:rsidRDefault="004C1705" w:rsidP="004C17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90762">
        <w:rPr>
          <w:rFonts w:eastAsia="Times New Roman"/>
          <w:sz w:val="28"/>
          <w:szCs w:val="28"/>
        </w:rPr>
        <w:t xml:space="preserve">При обжаловании действий (бездействия) должностных лиц, специалистов Администрации городского округа </w:t>
      </w:r>
      <w:r>
        <w:rPr>
          <w:rFonts w:eastAsia="Times New Roman"/>
          <w:sz w:val="28"/>
          <w:szCs w:val="28"/>
        </w:rPr>
        <w:t>ЗАТО Свободный</w:t>
      </w:r>
      <w:r w:rsidRPr="00F90762">
        <w:rPr>
          <w:rFonts w:eastAsia="Times New Roman"/>
          <w:sz w:val="28"/>
          <w:szCs w:val="28"/>
        </w:rPr>
        <w:t xml:space="preserve">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</w:t>
      </w:r>
    </w:p>
    <w:p w:rsidR="004C1705" w:rsidRPr="00F90762" w:rsidRDefault="004C1705" w:rsidP="004C1705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4C1705" w:rsidRPr="00F90762" w:rsidRDefault="004C1705" w:rsidP="004C1705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4C1705" w:rsidRPr="00F90762" w:rsidRDefault="004C1705" w:rsidP="004C1705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4C1705" w:rsidRPr="00F90762" w:rsidRDefault="004C1705" w:rsidP="004C1705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4C1705" w:rsidRPr="00F90762" w:rsidRDefault="004C1705" w:rsidP="004C1705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4C1705" w:rsidRPr="00F90762" w:rsidRDefault="004C1705" w:rsidP="004C1705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4C1705" w:rsidRPr="00F90762" w:rsidRDefault="004C1705" w:rsidP="004C1705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4C1705" w:rsidRPr="00F90762" w:rsidRDefault="004C1705" w:rsidP="004C1705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4C1705" w:rsidRPr="00F90762" w:rsidRDefault="004C1705" w:rsidP="004C1705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4C1705" w:rsidRDefault="004C1705" w:rsidP="004C1705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4C1705" w:rsidRDefault="004C1705" w:rsidP="004C1705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4C1705" w:rsidRDefault="004C1705" w:rsidP="004C1705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0"/>
      </w:tblGrid>
      <w:tr w:rsidR="004C1705" w:rsidRPr="00BA23D5" w:rsidTr="00A748FA">
        <w:tc>
          <w:tcPr>
            <w:tcW w:w="5353" w:type="dxa"/>
          </w:tcPr>
          <w:p w:rsidR="004C1705" w:rsidRPr="00BA23D5" w:rsidRDefault="004C1705" w:rsidP="00A748FA">
            <w:pPr>
              <w:jc w:val="both"/>
              <w:rPr>
                <w:sz w:val="28"/>
                <w:szCs w:val="28"/>
              </w:rPr>
            </w:pPr>
            <w:r w:rsidRPr="005903C2">
              <w:rPr>
                <w:rFonts w:eastAsia="SimSun"/>
                <w:sz w:val="28"/>
                <w:szCs w:val="28"/>
                <w:lang w:eastAsia="zh-CN"/>
              </w:rPr>
              <w:lastRenderedPageBreak/>
              <w:tab/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500" w:type="dxa"/>
          </w:tcPr>
          <w:p w:rsidR="004C1705" w:rsidRPr="00392A1F" w:rsidRDefault="004C1705" w:rsidP="00A748FA">
            <w:pPr>
              <w:jc w:val="right"/>
            </w:pPr>
            <w:r w:rsidRPr="00392A1F">
              <w:t>Приложение № 1                                                                               к административному регламенту                                                                      «Предоставление доступа к                                                                                справочно-поисковому аппарату                                                                                библиотек, базам данных»</w:t>
            </w:r>
          </w:p>
        </w:tc>
      </w:tr>
    </w:tbl>
    <w:p w:rsidR="004C1705" w:rsidRDefault="004C1705" w:rsidP="004C1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4C1705" w:rsidRPr="0039674A" w:rsidRDefault="004C1705" w:rsidP="004C1705">
      <w:pPr>
        <w:jc w:val="center"/>
        <w:rPr>
          <w:rFonts w:eastAsia="SimSun"/>
          <w:b/>
          <w:sz w:val="28"/>
          <w:szCs w:val="28"/>
          <w:lang w:eastAsia="zh-CN"/>
        </w:rPr>
      </w:pPr>
      <w:r w:rsidRPr="0039674A">
        <w:rPr>
          <w:rFonts w:eastAsia="SimSun"/>
          <w:b/>
          <w:sz w:val="28"/>
          <w:szCs w:val="28"/>
          <w:lang w:eastAsia="zh-CN"/>
        </w:rPr>
        <w:t>Информация  о местонахождении, контактных телефонах  (телефонах для справок, консультаций), адресах электронной почты муниципальных учреждений культуры, предоставляющих муниципальную услугу</w:t>
      </w:r>
    </w:p>
    <w:p w:rsidR="004C1705" w:rsidRPr="0039674A" w:rsidRDefault="004C1705" w:rsidP="004C1705">
      <w:pPr>
        <w:ind w:left="360"/>
        <w:jc w:val="both"/>
        <w:rPr>
          <w:sz w:val="28"/>
          <w:szCs w:val="28"/>
        </w:rPr>
      </w:pPr>
    </w:p>
    <w:p w:rsidR="004C1705" w:rsidRDefault="004C1705" w:rsidP="004C1705">
      <w:pPr>
        <w:numPr>
          <w:ilvl w:val="0"/>
          <w:numId w:val="2"/>
        </w:numPr>
        <w:jc w:val="center"/>
        <w:rPr>
          <w:bCs/>
          <w:sz w:val="26"/>
          <w:szCs w:val="26"/>
          <w:u w:val="single"/>
        </w:rPr>
      </w:pPr>
      <w:r w:rsidRPr="00E42D0E">
        <w:rPr>
          <w:bCs/>
          <w:sz w:val="26"/>
          <w:szCs w:val="26"/>
          <w:u w:val="single"/>
        </w:rPr>
        <w:t xml:space="preserve">Муниципальное </w:t>
      </w:r>
      <w:r>
        <w:rPr>
          <w:bCs/>
          <w:sz w:val="26"/>
          <w:szCs w:val="26"/>
          <w:u w:val="single"/>
        </w:rPr>
        <w:t>бюджетное</w:t>
      </w:r>
      <w:r w:rsidRPr="00E42D0E">
        <w:rPr>
          <w:bCs/>
          <w:sz w:val="26"/>
          <w:szCs w:val="26"/>
          <w:u w:val="single"/>
        </w:rPr>
        <w:t xml:space="preserve"> учреждение культуры </w:t>
      </w:r>
      <w:r>
        <w:rPr>
          <w:bCs/>
          <w:sz w:val="26"/>
          <w:szCs w:val="26"/>
          <w:u w:val="single"/>
        </w:rPr>
        <w:t>«</w:t>
      </w:r>
      <w:r w:rsidRPr="00E42D0E">
        <w:rPr>
          <w:bCs/>
          <w:sz w:val="26"/>
          <w:szCs w:val="26"/>
          <w:u w:val="single"/>
        </w:rPr>
        <w:t>Детская библиотека</w:t>
      </w:r>
      <w:r>
        <w:rPr>
          <w:bCs/>
          <w:sz w:val="26"/>
          <w:szCs w:val="26"/>
          <w:u w:val="single"/>
        </w:rPr>
        <w:t>»</w:t>
      </w:r>
    </w:p>
    <w:p w:rsidR="004C1705" w:rsidRPr="00E42D0E" w:rsidRDefault="004C1705" w:rsidP="004C1705">
      <w:pPr>
        <w:ind w:left="360"/>
        <w:jc w:val="center"/>
        <w:rPr>
          <w:bCs/>
          <w:sz w:val="26"/>
          <w:szCs w:val="26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20"/>
      </w:tblGrid>
      <w:tr w:rsidR="004C1705" w:rsidRPr="00E42D0E" w:rsidTr="00A748FA">
        <w:trPr>
          <w:trHeight w:val="299"/>
        </w:trPr>
        <w:tc>
          <w:tcPr>
            <w:tcW w:w="3708" w:type="dxa"/>
            <w:shd w:val="clear" w:color="auto" w:fill="auto"/>
          </w:tcPr>
          <w:p w:rsidR="004C1705" w:rsidRPr="00E42D0E" w:rsidRDefault="004C1705" w:rsidP="00A748FA">
            <w:pPr>
              <w:jc w:val="center"/>
              <w:rPr>
                <w:bCs/>
                <w:sz w:val="26"/>
                <w:szCs w:val="26"/>
              </w:rPr>
            </w:pPr>
            <w:r w:rsidRPr="00E42D0E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6120" w:type="dxa"/>
            <w:shd w:val="clear" w:color="auto" w:fill="auto"/>
          </w:tcPr>
          <w:p w:rsidR="004C1705" w:rsidRPr="00E42D0E" w:rsidRDefault="004C1705" w:rsidP="00A748FA">
            <w:pPr>
              <w:jc w:val="center"/>
              <w:rPr>
                <w:bCs/>
                <w:sz w:val="26"/>
                <w:szCs w:val="26"/>
              </w:rPr>
            </w:pPr>
            <w:r w:rsidRPr="00E42D0E">
              <w:rPr>
                <w:bCs/>
                <w:sz w:val="26"/>
                <w:szCs w:val="26"/>
              </w:rPr>
              <w:t>Данные</w:t>
            </w:r>
          </w:p>
        </w:tc>
      </w:tr>
      <w:tr w:rsidR="004C1705" w:rsidRPr="00E42D0E" w:rsidTr="00A748FA">
        <w:tc>
          <w:tcPr>
            <w:tcW w:w="3708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Краткое наименование</w:t>
            </w:r>
          </w:p>
        </w:tc>
        <w:tc>
          <w:tcPr>
            <w:tcW w:w="6120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М</w:t>
            </w:r>
            <w:r>
              <w:rPr>
                <w:rFonts w:eastAsia="SimSun"/>
                <w:sz w:val="26"/>
                <w:szCs w:val="26"/>
                <w:lang w:eastAsia="zh-CN"/>
              </w:rPr>
              <w:t>Б</w:t>
            </w:r>
            <w:r w:rsidRPr="00E42D0E">
              <w:rPr>
                <w:rFonts w:eastAsia="SimSun"/>
                <w:sz w:val="26"/>
                <w:szCs w:val="26"/>
                <w:lang w:eastAsia="zh-CN"/>
              </w:rPr>
              <w:t xml:space="preserve">УК </w:t>
            </w:r>
            <w:r>
              <w:rPr>
                <w:rFonts w:eastAsia="SimSun"/>
                <w:sz w:val="26"/>
                <w:szCs w:val="26"/>
                <w:lang w:eastAsia="zh-CN"/>
              </w:rPr>
              <w:t>«</w:t>
            </w:r>
            <w:r w:rsidRPr="00E42D0E">
              <w:rPr>
                <w:rFonts w:eastAsia="SimSun"/>
                <w:sz w:val="26"/>
                <w:szCs w:val="26"/>
                <w:lang w:eastAsia="zh-CN"/>
              </w:rPr>
              <w:t>Детская библиотека</w:t>
            </w:r>
            <w:r>
              <w:rPr>
                <w:rFonts w:eastAsia="SimSun"/>
                <w:sz w:val="26"/>
                <w:szCs w:val="26"/>
                <w:lang w:eastAsia="zh-CN"/>
              </w:rPr>
              <w:t>»</w:t>
            </w:r>
          </w:p>
        </w:tc>
      </w:tr>
      <w:tr w:rsidR="004C1705" w:rsidRPr="00E42D0E" w:rsidTr="00A748FA">
        <w:tc>
          <w:tcPr>
            <w:tcW w:w="3708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Тип организации</w:t>
            </w:r>
          </w:p>
        </w:tc>
        <w:tc>
          <w:tcPr>
            <w:tcW w:w="6120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Учреждение культуры</w:t>
            </w:r>
          </w:p>
        </w:tc>
      </w:tr>
      <w:tr w:rsidR="004C1705" w:rsidRPr="00E42D0E" w:rsidTr="00A748FA">
        <w:tc>
          <w:tcPr>
            <w:tcW w:w="3708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Тип подчинения</w:t>
            </w:r>
          </w:p>
        </w:tc>
        <w:tc>
          <w:tcPr>
            <w:tcW w:w="6120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 xml:space="preserve">Муниципальное </w:t>
            </w:r>
            <w:r>
              <w:rPr>
                <w:rFonts w:eastAsia="SimSun"/>
                <w:sz w:val="26"/>
                <w:szCs w:val="26"/>
                <w:lang w:eastAsia="zh-CN"/>
              </w:rPr>
              <w:t>бюджетное</w:t>
            </w:r>
          </w:p>
        </w:tc>
      </w:tr>
      <w:tr w:rsidR="004C1705" w:rsidRPr="00E42D0E" w:rsidTr="00A748FA">
        <w:tc>
          <w:tcPr>
            <w:tcW w:w="3708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Высший орган</w:t>
            </w:r>
          </w:p>
        </w:tc>
        <w:tc>
          <w:tcPr>
            <w:tcW w:w="6120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Администрация городского округа ЗАТО Свободный</w:t>
            </w:r>
          </w:p>
        </w:tc>
      </w:tr>
      <w:tr w:rsidR="004C1705" w:rsidRPr="00E42D0E" w:rsidTr="00A748FA">
        <w:tc>
          <w:tcPr>
            <w:tcW w:w="3708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Руководитель организации</w:t>
            </w:r>
          </w:p>
        </w:tc>
        <w:tc>
          <w:tcPr>
            <w:tcW w:w="6120" w:type="dxa"/>
          </w:tcPr>
          <w:p w:rsidR="004C1705" w:rsidRDefault="004C1705" w:rsidP="00A748FA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Заведующ</w:t>
            </w:r>
            <w:r>
              <w:rPr>
                <w:rFonts w:eastAsia="SimSun"/>
                <w:sz w:val="26"/>
                <w:szCs w:val="26"/>
                <w:lang w:eastAsia="zh-CN"/>
              </w:rPr>
              <w:t>ий</w:t>
            </w:r>
            <w:r w:rsidRPr="00E42D0E">
              <w:rPr>
                <w:rFonts w:eastAsia="SimSun"/>
                <w:sz w:val="26"/>
                <w:szCs w:val="26"/>
                <w:lang w:eastAsia="zh-CN"/>
              </w:rPr>
              <w:t xml:space="preserve"> М</w:t>
            </w:r>
            <w:r>
              <w:rPr>
                <w:rFonts w:eastAsia="SimSun"/>
                <w:sz w:val="26"/>
                <w:szCs w:val="26"/>
                <w:lang w:eastAsia="zh-CN"/>
              </w:rPr>
              <w:t>Б</w:t>
            </w:r>
            <w:r w:rsidRPr="00E42D0E">
              <w:rPr>
                <w:rFonts w:eastAsia="SimSun"/>
                <w:sz w:val="26"/>
                <w:szCs w:val="26"/>
                <w:lang w:eastAsia="zh-CN"/>
              </w:rPr>
              <w:t xml:space="preserve">УК </w:t>
            </w:r>
            <w:r>
              <w:rPr>
                <w:rFonts w:eastAsia="SimSun"/>
                <w:sz w:val="26"/>
                <w:szCs w:val="26"/>
                <w:lang w:eastAsia="zh-CN"/>
              </w:rPr>
              <w:t>«</w:t>
            </w:r>
            <w:r w:rsidRPr="00E42D0E">
              <w:rPr>
                <w:rFonts w:eastAsia="SimSun"/>
                <w:sz w:val="26"/>
                <w:szCs w:val="26"/>
                <w:lang w:eastAsia="zh-CN"/>
              </w:rPr>
              <w:t>Детская библиотека</w:t>
            </w:r>
            <w:r>
              <w:rPr>
                <w:rFonts w:eastAsia="SimSun"/>
                <w:sz w:val="26"/>
                <w:szCs w:val="26"/>
                <w:lang w:eastAsia="zh-CN"/>
              </w:rPr>
              <w:t>»</w:t>
            </w:r>
          </w:p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Костюкова Юлия Сергеевна</w:t>
            </w:r>
          </w:p>
        </w:tc>
      </w:tr>
      <w:tr w:rsidR="004C1705" w:rsidRPr="00E42D0E" w:rsidTr="00A748FA">
        <w:tc>
          <w:tcPr>
            <w:tcW w:w="3708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bCs/>
                <w:sz w:val="26"/>
                <w:szCs w:val="26"/>
              </w:rPr>
              <w:t>Режим работы</w:t>
            </w:r>
          </w:p>
        </w:tc>
        <w:tc>
          <w:tcPr>
            <w:tcW w:w="6120" w:type="dxa"/>
            <w:vAlign w:val="center"/>
          </w:tcPr>
          <w:p w:rsidR="004C1705" w:rsidRDefault="004C1705" w:rsidP="00A748FA">
            <w:pPr>
              <w:rPr>
                <w:sz w:val="26"/>
                <w:szCs w:val="26"/>
              </w:rPr>
            </w:pPr>
            <w:r w:rsidRPr="00E42D0E">
              <w:rPr>
                <w:sz w:val="26"/>
                <w:szCs w:val="26"/>
              </w:rPr>
              <w:t>Понедельник-пятница 10.00-19.00</w:t>
            </w:r>
          </w:p>
          <w:p w:rsidR="004C1705" w:rsidRPr="00E42D0E" w:rsidRDefault="004C1705" w:rsidP="00A748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Суббота, воскресенье – выходные дни</w:t>
            </w:r>
          </w:p>
        </w:tc>
      </w:tr>
      <w:tr w:rsidR="004C1705" w:rsidRPr="00E42D0E" w:rsidTr="00A748FA">
        <w:tc>
          <w:tcPr>
            <w:tcW w:w="3708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E42D0E">
              <w:rPr>
                <w:bCs/>
                <w:sz w:val="26"/>
                <w:szCs w:val="26"/>
              </w:rPr>
              <w:t>Веб-сайт</w:t>
            </w:r>
          </w:p>
        </w:tc>
        <w:tc>
          <w:tcPr>
            <w:tcW w:w="6120" w:type="dxa"/>
            <w:vAlign w:val="bottom"/>
          </w:tcPr>
          <w:p w:rsidR="004C1705" w:rsidRPr="00E42D0E" w:rsidRDefault="004C1705" w:rsidP="00A748FA">
            <w:pPr>
              <w:jc w:val="both"/>
              <w:rPr>
                <w:color w:val="0000FF"/>
                <w:sz w:val="26"/>
                <w:szCs w:val="26"/>
              </w:rPr>
            </w:pPr>
          </w:p>
        </w:tc>
      </w:tr>
      <w:tr w:rsidR="004C1705" w:rsidRPr="00E42D0E" w:rsidTr="00A748FA">
        <w:tc>
          <w:tcPr>
            <w:tcW w:w="3708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E42D0E">
              <w:rPr>
                <w:bCs/>
                <w:sz w:val="26"/>
                <w:szCs w:val="26"/>
              </w:rPr>
              <w:t>Электронная почта</w:t>
            </w:r>
          </w:p>
        </w:tc>
        <w:tc>
          <w:tcPr>
            <w:tcW w:w="6120" w:type="dxa"/>
            <w:vAlign w:val="center"/>
          </w:tcPr>
          <w:p w:rsidR="004C1705" w:rsidRPr="00E42D0E" w:rsidRDefault="004C1705" w:rsidP="00A748FA">
            <w:pPr>
              <w:jc w:val="both"/>
              <w:rPr>
                <w:sz w:val="26"/>
                <w:szCs w:val="26"/>
              </w:rPr>
            </w:pPr>
            <w:r w:rsidRPr="00E42D0E">
              <w:rPr>
                <w:sz w:val="26"/>
                <w:szCs w:val="26"/>
              </w:rPr>
              <w:t>muk.detsbibliot@yandex.ru</w:t>
            </w:r>
          </w:p>
        </w:tc>
      </w:tr>
      <w:tr w:rsidR="004C1705" w:rsidRPr="00E42D0E" w:rsidTr="00A748FA">
        <w:tc>
          <w:tcPr>
            <w:tcW w:w="3708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E42D0E">
              <w:rPr>
                <w:bCs/>
                <w:sz w:val="26"/>
                <w:szCs w:val="26"/>
              </w:rPr>
              <w:t>Адрес</w:t>
            </w:r>
          </w:p>
        </w:tc>
        <w:tc>
          <w:tcPr>
            <w:tcW w:w="6120" w:type="dxa"/>
            <w:vAlign w:val="center"/>
          </w:tcPr>
          <w:p w:rsidR="004C1705" w:rsidRPr="00E42D0E" w:rsidRDefault="004C1705" w:rsidP="00A748FA">
            <w:pPr>
              <w:rPr>
                <w:sz w:val="26"/>
                <w:szCs w:val="26"/>
              </w:rPr>
            </w:pPr>
            <w:r w:rsidRPr="00E42D0E">
              <w:rPr>
                <w:sz w:val="26"/>
                <w:szCs w:val="26"/>
              </w:rPr>
              <w:t>624790, п. Свободный, ул. Карбышева, д. 17</w:t>
            </w:r>
          </w:p>
        </w:tc>
      </w:tr>
      <w:tr w:rsidR="004C1705" w:rsidRPr="00E42D0E" w:rsidTr="00A748FA">
        <w:tc>
          <w:tcPr>
            <w:tcW w:w="3708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E42D0E">
              <w:rPr>
                <w:bCs/>
                <w:sz w:val="26"/>
                <w:szCs w:val="26"/>
              </w:rPr>
              <w:t>Автоинформатор</w:t>
            </w:r>
          </w:p>
        </w:tc>
        <w:tc>
          <w:tcPr>
            <w:tcW w:w="6120" w:type="dxa"/>
            <w:vAlign w:val="center"/>
          </w:tcPr>
          <w:p w:rsidR="004C1705" w:rsidRPr="00E42D0E" w:rsidRDefault="004C1705" w:rsidP="00A748FA">
            <w:pPr>
              <w:jc w:val="both"/>
              <w:rPr>
                <w:sz w:val="26"/>
                <w:szCs w:val="26"/>
              </w:rPr>
            </w:pPr>
          </w:p>
        </w:tc>
      </w:tr>
      <w:tr w:rsidR="004C1705" w:rsidRPr="00E42D0E" w:rsidTr="00A748FA">
        <w:tc>
          <w:tcPr>
            <w:tcW w:w="3708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E42D0E">
              <w:rPr>
                <w:bCs/>
                <w:sz w:val="26"/>
                <w:szCs w:val="26"/>
              </w:rPr>
              <w:t>Контактный телефон</w:t>
            </w:r>
          </w:p>
        </w:tc>
        <w:tc>
          <w:tcPr>
            <w:tcW w:w="6120" w:type="dxa"/>
            <w:vAlign w:val="center"/>
          </w:tcPr>
          <w:p w:rsidR="004C1705" w:rsidRPr="00E42D0E" w:rsidRDefault="004C1705" w:rsidP="00A748FA">
            <w:pPr>
              <w:rPr>
                <w:sz w:val="26"/>
                <w:szCs w:val="26"/>
              </w:rPr>
            </w:pPr>
            <w:r w:rsidRPr="00E42D0E">
              <w:rPr>
                <w:sz w:val="26"/>
                <w:szCs w:val="26"/>
              </w:rPr>
              <w:t>8 (34345)5-80-58</w:t>
            </w:r>
          </w:p>
        </w:tc>
      </w:tr>
    </w:tbl>
    <w:p w:rsidR="004C1705" w:rsidRPr="00E42D0E" w:rsidRDefault="004C1705" w:rsidP="004C1705">
      <w:pPr>
        <w:jc w:val="both"/>
        <w:rPr>
          <w:sz w:val="26"/>
          <w:szCs w:val="26"/>
        </w:rPr>
      </w:pPr>
    </w:p>
    <w:p w:rsidR="004C1705" w:rsidRDefault="004C1705" w:rsidP="004C1705">
      <w:pPr>
        <w:ind w:left="360"/>
        <w:jc w:val="center"/>
        <w:rPr>
          <w:sz w:val="26"/>
          <w:szCs w:val="26"/>
          <w:u w:val="single"/>
        </w:rPr>
      </w:pPr>
      <w:r w:rsidRPr="00E42D0E">
        <w:rPr>
          <w:sz w:val="26"/>
          <w:szCs w:val="26"/>
          <w:u w:val="single"/>
        </w:rPr>
        <w:t xml:space="preserve">2. Муниципальное казенное учреждение культуры </w:t>
      </w:r>
    </w:p>
    <w:p w:rsidR="004C1705" w:rsidRDefault="004C1705" w:rsidP="004C1705">
      <w:pPr>
        <w:ind w:left="360"/>
        <w:jc w:val="center"/>
        <w:rPr>
          <w:sz w:val="26"/>
          <w:szCs w:val="26"/>
          <w:u w:val="single"/>
        </w:rPr>
      </w:pPr>
      <w:r w:rsidRPr="00E42D0E">
        <w:rPr>
          <w:sz w:val="26"/>
          <w:szCs w:val="26"/>
          <w:u w:val="single"/>
        </w:rPr>
        <w:t>«Дом Культуры Российской Армии»</w:t>
      </w:r>
    </w:p>
    <w:p w:rsidR="004C1705" w:rsidRDefault="004C1705" w:rsidP="004C1705">
      <w:pPr>
        <w:ind w:left="360"/>
        <w:jc w:val="center"/>
        <w:rPr>
          <w:sz w:val="26"/>
          <w:szCs w:val="26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521"/>
      </w:tblGrid>
      <w:tr w:rsidR="004C1705" w:rsidRPr="00E42D0E" w:rsidTr="00A748FA">
        <w:trPr>
          <w:trHeight w:val="299"/>
        </w:trPr>
        <w:tc>
          <w:tcPr>
            <w:tcW w:w="3307" w:type="dxa"/>
            <w:shd w:val="clear" w:color="auto" w:fill="auto"/>
          </w:tcPr>
          <w:p w:rsidR="004C1705" w:rsidRPr="00E42D0E" w:rsidRDefault="004C1705" w:rsidP="00A748FA">
            <w:pPr>
              <w:jc w:val="center"/>
              <w:rPr>
                <w:bCs/>
                <w:sz w:val="26"/>
                <w:szCs w:val="26"/>
              </w:rPr>
            </w:pPr>
            <w:r w:rsidRPr="00E42D0E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6521" w:type="dxa"/>
            <w:shd w:val="clear" w:color="auto" w:fill="auto"/>
          </w:tcPr>
          <w:p w:rsidR="004C1705" w:rsidRPr="00E42D0E" w:rsidRDefault="004C1705" w:rsidP="00A748FA">
            <w:pPr>
              <w:jc w:val="center"/>
              <w:rPr>
                <w:bCs/>
                <w:sz w:val="26"/>
                <w:szCs w:val="26"/>
              </w:rPr>
            </w:pPr>
            <w:r w:rsidRPr="00E42D0E">
              <w:rPr>
                <w:bCs/>
                <w:sz w:val="26"/>
                <w:szCs w:val="26"/>
              </w:rPr>
              <w:t>Данные</w:t>
            </w:r>
          </w:p>
        </w:tc>
      </w:tr>
      <w:tr w:rsidR="004C1705" w:rsidRPr="00E42D0E" w:rsidTr="00A748FA">
        <w:tc>
          <w:tcPr>
            <w:tcW w:w="3307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Краткое наименование</w:t>
            </w:r>
          </w:p>
        </w:tc>
        <w:tc>
          <w:tcPr>
            <w:tcW w:w="6521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МКУК «ДКРА»</w:t>
            </w:r>
          </w:p>
        </w:tc>
      </w:tr>
      <w:tr w:rsidR="004C1705" w:rsidRPr="00E42D0E" w:rsidTr="00A748FA">
        <w:tc>
          <w:tcPr>
            <w:tcW w:w="3307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Тип организации</w:t>
            </w:r>
          </w:p>
        </w:tc>
        <w:tc>
          <w:tcPr>
            <w:tcW w:w="6521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Учреждение культуры</w:t>
            </w:r>
          </w:p>
        </w:tc>
      </w:tr>
      <w:tr w:rsidR="004C1705" w:rsidRPr="00E42D0E" w:rsidTr="00A748FA">
        <w:tc>
          <w:tcPr>
            <w:tcW w:w="3307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Тип подчинения</w:t>
            </w:r>
          </w:p>
        </w:tc>
        <w:tc>
          <w:tcPr>
            <w:tcW w:w="6521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 xml:space="preserve">Муниципальное казенное </w:t>
            </w:r>
          </w:p>
        </w:tc>
      </w:tr>
      <w:tr w:rsidR="004C1705" w:rsidRPr="00E42D0E" w:rsidTr="00A748FA">
        <w:tc>
          <w:tcPr>
            <w:tcW w:w="3307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Высший орган</w:t>
            </w:r>
          </w:p>
        </w:tc>
        <w:tc>
          <w:tcPr>
            <w:tcW w:w="6521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Администрация городского округа ЗАТО Свободный</w:t>
            </w:r>
          </w:p>
        </w:tc>
      </w:tr>
      <w:tr w:rsidR="004C1705" w:rsidRPr="00E42D0E" w:rsidTr="00A748FA">
        <w:tc>
          <w:tcPr>
            <w:tcW w:w="3307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Руководитель организации</w:t>
            </w:r>
          </w:p>
        </w:tc>
        <w:tc>
          <w:tcPr>
            <w:tcW w:w="6521" w:type="dxa"/>
          </w:tcPr>
          <w:p w:rsidR="004C1705" w:rsidRDefault="004C1705" w:rsidP="00A748FA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Директор </w:t>
            </w:r>
            <w:r w:rsidRPr="00E42D0E">
              <w:rPr>
                <w:rFonts w:eastAsia="SimSun"/>
                <w:sz w:val="26"/>
                <w:szCs w:val="26"/>
                <w:lang w:eastAsia="zh-CN"/>
              </w:rPr>
              <w:t>МКУК «ДКРА»</w:t>
            </w:r>
          </w:p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rFonts w:eastAsia="SimSun"/>
                <w:sz w:val="26"/>
                <w:szCs w:val="26"/>
                <w:lang w:eastAsia="zh-CN"/>
              </w:rPr>
              <w:t>Хизуев Рашидхан Газимагомедович</w:t>
            </w:r>
          </w:p>
        </w:tc>
      </w:tr>
      <w:tr w:rsidR="004C1705" w:rsidRPr="00E42D0E" w:rsidTr="00A748FA">
        <w:tc>
          <w:tcPr>
            <w:tcW w:w="3307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42D0E">
              <w:rPr>
                <w:bCs/>
                <w:sz w:val="26"/>
                <w:szCs w:val="26"/>
              </w:rPr>
              <w:t>Режим работы</w:t>
            </w:r>
          </w:p>
        </w:tc>
        <w:tc>
          <w:tcPr>
            <w:tcW w:w="6521" w:type="dxa"/>
            <w:vAlign w:val="center"/>
          </w:tcPr>
          <w:p w:rsidR="004C1705" w:rsidRPr="00E42D0E" w:rsidRDefault="004C1705" w:rsidP="00A748FA">
            <w:pPr>
              <w:rPr>
                <w:sz w:val="26"/>
                <w:szCs w:val="26"/>
              </w:rPr>
            </w:pPr>
            <w:r w:rsidRPr="00E42D0E">
              <w:rPr>
                <w:sz w:val="26"/>
                <w:szCs w:val="26"/>
              </w:rPr>
              <w:t>Понедельник – пятница: с 9.00 до 18.00</w:t>
            </w:r>
            <w:r>
              <w:rPr>
                <w:sz w:val="26"/>
                <w:szCs w:val="26"/>
              </w:rPr>
              <w:t>, о</w:t>
            </w:r>
            <w:r w:rsidRPr="00E42D0E">
              <w:rPr>
                <w:sz w:val="26"/>
                <w:szCs w:val="26"/>
              </w:rPr>
              <w:t>беденный перерыв с 13.00 до 14.00</w:t>
            </w:r>
            <w:r>
              <w:rPr>
                <w:sz w:val="26"/>
                <w:szCs w:val="26"/>
              </w:rPr>
              <w:t xml:space="preserve">. </w:t>
            </w:r>
            <w:r w:rsidRPr="00E42D0E">
              <w:rPr>
                <w:sz w:val="26"/>
                <w:szCs w:val="26"/>
              </w:rPr>
              <w:t>Суббота: с 9.00 до 22.00, обеденный перерыв с 13.00 до 14.00</w:t>
            </w:r>
          </w:p>
          <w:p w:rsidR="004C1705" w:rsidRPr="00E42D0E" w:rsidRDefault="004C1705" w:rsidP="00A748FA">
            <w:pPr>
              <w:rPr>
                <w:sz w:val="26"/>
                <w:szCs w:val="26"/>
              </w:rPr>
            </w:pPr>
            <w:r w:rsidRPr="00E42D0E">
              <w:rPr>
                <w:sz w:val="26"/>
                <w:szCs w:val="26"/>
              </w:rPr>
              <w:t>Воскресенье – выходной день.</w:t>
            </w:r>
          </w:p>
        </w:tc>
      </w:tr>
      <w:tr w:rsidR="004C1705" w:rsidRPr="00E42D0E" w:rsidTr="00A748FA">
        <w:tc>
          <w:tcPr>
            <w:tcW w:w="3307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E42D0E">
              <w:rPr>
                <w:bCs/>
                <w:sz w:val="26"/>
                <w:szCs w:val="26"/>
              </w:rPr>
              <w:t>Веб-сайт</w:t>
            </w:r>
          </w:p>
        </w:tc>
        <w:tc>
          <w:tcPr>
            <w:tcW w:w="6521" w:type="dxa"/>
            <w:vAlign w:val="bottom"/>
          </w:tcPr>
          <w:p w:rsidR="004C1705" w:rsidRPr="00E42D0E" w:rsidRDefault="004C1705" w:rsidP="00A748FA">
            <w:pPr>
              <w:jc w:val="both"/>
              <w:rPr>
                <w:sz w:val="26"/>
                <w:szCs w:val="26"/>
              </w:rPr>
            </w:pPr>
            <w:r w:rsidRPr="00E42D0E">
              <w:rPr>
                <w:sz w:val="26"/>
                <w:szCs w:val="26"/>
              </w:rPr>
              <w:t>www.dom-culturi.ru</w:t>
            </w:r>
          </w:p>
        </w:tc>
      </w:tr>
      <w:tr w:rsidR="004C1705" w:rsidRPr="00E42D0E" w:rsidTr="00A748FA">
        <w:tc>
          <w:tcPr>
            <w:tcW w:w="3307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E42D0E">
              <w:rPr>
                <w:bCs/>
                <w:sz w:val="26"/>
                <w:szCs w:val="26"/>
              </w:rPr>
              <w:t>Электронная почта</w:t>
            </w:r>
          </w:p>
        </w:tc>
        <w:tc>
          <w:tcPr>
            <w:tcW w:w="6521" w:type="dxa"/>
            <w:vAlign w:val="center"/>
          </w:tcPr>
          <w:p w:rsidR="004C1705" w:rsidRPr="00E42D0E" w:rsidRDefault="004C1705" w:rsidP="00A748FA">
            <w:pPr>
              <w:jc w:val="both"/>
              <w:rPr>
                <w:sz w:val="26"/>
                <w:szCs w:val="26"/>
              </w:rPr>
            </w:pPr>
            <w:r w:rsidRPr="00E42D0E">
              <w:rPr>
                <w:sz w:val="26"/>
                <w:szCs w:val="26"/>
              </w:rPr>
              <w:t>mcucdkra@yandex.ru</w:t>
            </w:r>
          </w:p>
        </w:tc>
      </w:tr>
      <w:tr w:rsidR="004C1705" w:rsidRPr="00E42D0E" w:rsidTr="00A748FA">
        <w:tc>
          <w:tcPr>
            <w:tcW w:w="3307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E42D0E">
              <w:rPr>
                <w:bCs/>
                <w:sz w:val="26"/>
                <w:szCs w:val="26"/>
              </w:rPr>
              <w:t>Адрес</w:t>
            </w:r>
          </w:p>
        </w:tc>
        <w:tc>
          <w:tcPr>
            <w:tcW w:w="6521" w:type="dxa"/>
            <w:vAlign w:val="center"/>
          </w:tcPr>
          <w:p w:rsidR="004C1705" w:rsidRPr="00E42D0E" w:rsidRDefault="004C1705" w:rsidP="00A748FA">
            <w:pPr>
              <w:jc w:val="both"/>
              <w:rPr>
                <w:sz w:val="26"/>
                <w:szCs w:val="26"/>
              </w:rPr>
            </w:pPr>
            <w:r w:rsidRPr="00E42D0E">
              <w:rPr>
                <w:sz w:val="26"/>
                <w:szCs w:val="26"/>
              </w:rPr>
              <w:t xml:space="preserve">624790,Свердловская область, п. Свободный, </w:t>
            </w:r>
          </w:p>
          <w:p w:rsidR="004C1705" w:rsidRPr="00E42D0E" w:rsidRDefault="004C1705" w:rsidP="00A748FA">
            <w:pPr>
              <w:jc w:val="both"/>
              <w:rPr>
                <w:sz w:val="26"/>
                <w:szCs w:val="26"/>
              </w:rPr>
            </w:pPr>
            <w:r w:rsidRPr="00E42D0E">
              <w:rPr>
                <w:sz w:val="26"/>
                <w:szCs w:val="26"/>
              </w:rPr>
              <w:lastRenderedPageBreak/>
              <w:t>ул. Ленина, д.46</w:t>
            </w:r>
          </w:p>
        </w:tc>
      </w:tr>
      <w:tr w:rsidR="004C1705" w:rsidRPr="00E42D0E" w:rsidTr="00A748FA">
        <w:tc>
          <w:tcPr>
            <w:tcW w:w="3307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E42D0E">
              <w:rPr>
                <w:bCs/>
                <w:sz w:val="26"/>
                <w:szCs w:val="26"/>
              </w:rPr>
              <w:lastRenderedPageBreak/>
              <w:t>Автоинформатор</w:t>
            </w:r>
          </w:p>
        </w:tc>
        <w:tc>
          <w:tcPr>
            <w:tcW w:w="6521" w:type="dxa"/>
            <w:vAlign w:val="center"/>
          </w:tcPr>
          <w:p w:rsidR="004C1705" w:rsidRPr="00E42D0E" w:rsidRDefault="004C1705" w:rsidP="00A748FA">
            <w:pPr>
              <w:jc w:val="both"/>
              <w:rPr>
                <w:sz w:val="26"/>
                <w:szCs w:val="26"/>
              </w:rPr>
            </w:pPr>
          </w:p>
        </w:tc>
      </w:tr>
      <w:tr w:rsidR="004C1705" w:rsidRPr="00E42D0E" w:rsidTr="00A748FA">
        <w:tc>
          <w:tcPr>
            <w:tcW w:w="3307" w:type="dxa"/>
          </w:tcPr>
          <w:p w:rsidR="004C1705" w:rsidRPr="00E42D0E" w:rsidRDefault="004C1705" w:rsidP="00A748FA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E42D0E">
              <w:rPr>
                <w:bCs/>
                <w:sz w:val="26"/>
                <w:szCs w:val="26"/>
              </w:rPr>
              <w:t>Контакты</w:t>
            </w:r>
          </w:p>
        </w:tc>
        <w:tc>
          <w:tcPr>
            <w:tcW w:w="6521" w:type="dxa"/>
            <w:vAlign w:val="center"/>
          </w:tcPr>
          <w:p w:rsidR="004C1705" w:rsidRPr="00E42D0E" w:rsidRDefault="004C1705" w:rsidP="00A748FA">
            <w:pPr>
              <w:rPr>
                <w:sz w:val="26"/>
                <w:szCs w:val="26"/>
              </w:rPr>
            </w:pPr>
            <w:r w:rsidRPr="00E42D0E">
              <w:rPr>
                <w:sz w:val="26"/>
                <w:szCs w:val="26"/>
              </w:rPr>
              <w:t>(34345) 5-80-13 (телефон для справок), 5-81-84</w:t>
            </w:r>
            <w:r>
              <w:rPr>
                <w:sz w:val="26"/>
                <w:szCs w:val="26"/>
              </w:rPr>
              <w:t xml:space="preserve"> </w:t>
            </w:r>
            <w:r w:rsidRPr="00E42D0E">
              <w:rPr>
                <w:sz w:val="26"/>
                <w:szCs w:val="26"/>
              </w:rPr>
              <w:t>(заместитель директора), 5-86-87 (директор)</w:t>
            </w:r>
          </w:p>
        </w:tc>
      </w:tr>
    </w:tbl>
    <w:p w:rsidR="004C1705" w:rsidRDefault="004C1705" w:rsidP="004C1705">
      <w:pPr>
        <w:rPr>
          <w:sz w:val="28"/>
          <w:szCs w:val="28"/>
        </w:rPr>
      </w:pPr>
      <w:r w:rsidRPr="00E42D0E">
        <w:rPr>
          <w:sz w:val="28"/>
          <w:szCs w:val="28"/>
        </w:rPr>
        <w:t xml:space="preserve">                                                                              </w:t>
      </w: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Default="004C1705" w:rsidP="004C1705">
      <w:pPr>
        <w:rPr>
          <w:sz w:val="28"/>
          <w:szCs w:val="28"/>
        </w:rPr>
      </w:pPr>
    </w:p>
    <w:p w:rsidR="004C1705" w:rsidRPr="00E42D0E" w:rsidRDefault="004C1705" w:rsidP="004C170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0"/>
      </w:tblGrid>
      <w:tr w:rsidR="004C1705" w:rsidRPr="00E42D0E" w:rsidTr="00A748FA">
        <w:tc>
          <w:tcPr>
            <w:tcW w:w="5353" w:type="dxa"/>
          </w:tcPr>
          <w:p w:rsidR="004C1705" w:rsidRPr="00E42D0E" w:rsidRDefault="004C1705" w:rsidP="00A748FA">
            <w:pPr>
              <w:jc w:val="both"/>
              <w:rPr>
                <w:sz w:val="28"/>
                <w:szCs w:val="28"/>
              </w:rPr>
            </w:pPr>
            <w:r w:rsidRPr="00E42D0E">
              <w:rPr>
                <w:sz w:val="28"/>
                <w:szCs w:val="28"/>
              </w:rPr>
              <w:lastRenderedPageBreak/>
              <w:t xml:space="preserve">                                                                     </w:t>
            </w:r>
          </w:p>
        </w:tc>
        <w:tc>
          <w:tcPr>
            <w:tcW w:w="4500" w:type="dxa"/>
          </w:tcPr>
          <w:p w:rsidR="004C1705" w:rsidRPr="00392A1F" w:rsidRDefault="004C1705" w:rsidP="00A748FA">
            <w:pPr>
              <w:jc w:val="right"/>
            </w:pPr>
            <w:r w:rsidRPr="00392A1F">
              <w:t>Приложение № 2                                                                               к административному регламенту                                                                      «Предоставление доступа к                                                                                справочно-поисковому аппарату                                                                                библиотек, базам данных»</w:t>
            </w:r>
          </w:p>
        </w:tc>
      </w:tr>
    </w:tbl>
    <w:p w:rsidR="004C1705" w:rsidRPr="00E42D0E" w:rsidRDefault="004C1705" w:rsidP="004C1705">
      <w:pPr>
        <w:rPr>
          <w:b/>
          <w:sz w:val="28"/>
          <w:szCs w:val="28"/>
        </w:rPr>
      </w:pPr>
    </w:p>
    <w:p w:rsidR="004C1705" w:rsidRPr="00E42D0E" w:rsidRDefault="004C1705" w:rsidP="004C1705">
      <w:pPr>
        <w:jc w:val="center"/>
        <w:rPr>
          <w:b/>
          <w:sz w:val="28"/>
          <w:szCs w:val="28"/>
        </w:rPr>
      </w:pPr>
      <w:r w:rsidRPr="00E42D0E">
        <w:rPr>
          <w:b/>
          <w:sz w:val="28"/>
          <w:szCs w:val="28"/>
        </w:rPr>
        <w:t>Блок-схема</w:t>
      </w:r>
    </w:p>
    <w:p w:rsidR="004C1705" w:rsidRPr="00E42D0E" w:rsidRDefault="004C1705" w:rsidP="004C1705">
      <w:pPr>
        <w:jc w:val="center"/>
        <w:rPr>
          <w:rFonts w:eastAsia="SimSun"/>
          <w:b/>
          <w:sz w:val="28"/>
          <w:szCs w:val="28"/>
          <w:lang w:eastAsia="zh-CN"/>
        </w:rPr>
      </w:pPr>
      <w:r w:rsidRPr="00E42D0E">
        <w:rPr>
          <w:b/>
          <w:sz w:val="28"/>
          <w:szCs w:val="28"/>
        </w:rPr>
        <w:t xml:space="preserve">прохождения административных процедур при предоставлении муниципальной услуги </w:t>
      </w:r>
      <w:r w:rsidRPr="00E42D0E">
        <w:rPr>
          <w:rFonts w:eastAsia="SimSun"/>
          <w:b/>
          <w:sz w:val="28"/>
          <w:szCs w:val="28"/>
          <w:lang w:eastAsia="zh-CN"/>
        </w:rPr>
        <w:t>«</w:t>
      </w:r>
      <w:r w:rsidRPr="00E42D0E">
        <w:rPr>
          <w:b/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E42D0E">
        <w:rPr>
          <w:rFonts w:eastAsia="SimSun"/>
          <w:b/>
          <w:sz w:val="28"/>
          <w:szCs w:val="28"/>
          <w:lang w:eastAsia="zh-CN"/>
        </w:rPr>
        <w:t>»</w:t>
      </w:r>
    </w:p>
    <w:p w:rsidR="004C1705" w:rsidRPr="00E42D0E" w:rsidRDefault="004C1705" w:rsidP="004C1705">
      <w:pPr>
        <w:jc w:val="center"/>
        <w:rPr>
          <w:rFonts w:eastAsia="SimSun"/>
          <w:b/>
          <w:sz w:val="28"/>
          <w:szCs w:val="28"/>
          <w:lang w:eastAsia="zh-CN"/>
        </w:rPr>
      </w:pPr>
    </w:p>
    <w:p w:rsidR="004C1705" w:rsidRPr="00963A4C" w:rsidRDefault="004C1705" w:rsidP="004C1705">
      <w:pPr>
        <w:jc w:val="center"/>
        <w:rPr>
          <w:rFonts w:eastAsia="SimSun"/>
          <w:lang w:val="en-US" w:eastAsia="zh-CN"/>
        </w:rPr>
        <w:sectPr w:rsidR="004C1705" w:rsidRPr="00963A4C" w:rsidSect="00D15258">
          <w:headerReference w:type="even" r:id="rId17"/>
          <w:headerReference w:type="default" r:id="rId18"/>
          <w:footerReference w:type="even" r:id="rId1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>
            <wp:extent cx="4533900" cy="6743700"/>
            <wp:effectExtent l="0" t="0" r="0" b="0"/>
            <wp:docPr id="1" name="Рисунок 1" descr="Сх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" t="8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05" w:rsidRPr="00A962B0" w:rsidRDefault="004C1705" w:rsidP="004C1705">
      <w:pPr>
        <w:jc w:val="center"/>
        <w:rPr>
          <w:rFonts w:eastAsia="SimSun"/>
          <w:b/>
          <w:sz w:val="28"/>
          <w:szCs w:val="28"/>
          <w:lang w:eastAsia="zh-CN"/>
        </w:rPr>
      </w:pPr>
      <w:r w:rsidRPr="00A962B0">
        <w:rPr>
          <w:rFonts w:eastAsia="SimSun"/>
          <w:b/>
          <w:sz w:val="28"/>
          <w:szCs w:val="28"/>
          <w:lang w:eastAsia="zh-CN"/>
        </w:rPr>
        <w:lastRenderedPageBreak/>
        <w:t>Варианты выбора территории поиска</w:t>
      </w:r>
    </w:p>
    <w:p w:rsidR="004C1705" w:rsidRPr="00A962B0" w:rsidRDefault="004C1705" w:rsidP="004C1705">
      <w:pPr>
        <w:jc w:val="center"/>
        <w:rPr>
          <w:rFonts w:eastAsia="SimSun"/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34"/>
      </w:tblGrid>
      <w:tr w:rsidR="004C1705" w:rsidRPr="00A962B0" w:rsidTr="00A748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A962B0" w:rsidRDefault="004C1705" w:rsidP="00A748FA">
            <w:pPr>
              <w:jc w:val="center"/>
              <w:rPr>
                <w:color w:val="252525"/>
                <w:sz w:val="28"/>
                <w:szCs w:val="28"/>
              </w:rPr>
            </w:pPr>
            <w:r w:rsidRPr="00A962B0">
              <w:rPr>
                <w:color w:val="252525"/>
                <w:sz w:val="28"/>
                <w:szCs w:val="28"/>
              </w:rPr>
              <w:t xml:space="preserve">Федеральная  государственная информационная система  «Единый портал </w:t>
            </w:r>
            <w:r w:rsidRPr="00A962B0">
              <w:rPr>
                <w:rFonts w:cs="Tahoma"/>
                <w:color w:val="252525"/>
                <w:sz w:val="28"/>
                <w:szCs w:val="28"/>
              </w:rPr>
              <w:t>государственных</w:t>
            </w:r>
            <w:r w:rsidRPr="00A962B0">
              <w:rPr>
                <w:color w:val="252525"/>
                <w:sz w:val="28"/>
                <w:szCs w:val="28"/>
              </w:rPr>
              <w:t xml:space="preserve"> и муниципальных услуг (функций)»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611F4F" w:rsidRDefault="004C1705" w:rsidP="00A748FA">
            <w:pPr>
              <w:jc w:val="center"/>
              <w:rPr>
                <w:color w:val="252525"/>
                <w:sz w:val="28"/>
                <w:szCs w:val="28"/>
              </w:rPr>
            </w:pPr>
            <w:hyperlink r:id="rId21" w:history="1">
              <w:r w:rsidRPr="00611F4F">
                <w:rPr>
                  <w:color w:val="0000FF"/>
                  <w:sz w:val="28"/>
                  <w:szCs w:val="28"/>
                  <w:u w:val="single"/>
                </w:rPr>
                <w:t>http://www.gosuslugi.ru/</w:t>
              </w:r>
            </w:hyperlink>
          </w:p>
        </w:tc>
      </w:tr>
      <w:tr w:rsidR="004C1705" w:rsidRPr="00A962B0" w:rsidTr="00A748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A962B0" w:rsidRDefault="004C1705" w:rsidP="00A748FA">
            <w:pPr>
              <w:jc w:val="center"/>
              <w:rPr>
                <w:color w:val="252525"/>
                <w:sz w:val="28"/>
                <w:szCs w:val="28"/>
              </w:rPr>
            </w:pPr>
            <w:r w:rsidRPr="00A962B0">
              <w:rPr>
                <w:color w:val="252525"/>
                <w:sz w:val="28"/>
                <w:szCs w:val="28"/>
              </w:rPr>
              <w:t xml:space="preserve">Региональная  государственная информационная система  «Портал </w:t>
            </w:r>
            <w:r w:rsidRPr="00A962B0">
              <w:rPr>
                <w:rFonts w:cs="Tahoma"/>
                <w:color w:val="252525"/>
                <w:sz w:val="28"/>
                <w:szCs w:val="28"/>
              </w:rPr>
              <w:t>государственных</w:t>
            </w:r>
            <w:r w:rsidRPr="00A962B0">
              <w:rPr>
                <w:color w:val="252525"/>
                <w:sz w:val="28"/>
                <w:szCs w:val="28"/>
              </w:rPr>
              <w:t xml:space="preserve"> услуг (функций) Свердловской области»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611F4F" w:rsidRDefault="004C1705" w:rsidP="00A748FA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hyperlink r:id="rId22" w:history="1">
              <w:r w:rsidRPr="00611F4F">
                <w:rPr>
                  <w:color w:val="0000FF"/>
                  <w:sz w:val="28"/>
                  <w:szCs w:val="28"/>
                  <w:u w:val="single"/>
                </w:rPr>
                <w:t>http://66.gosuslugi.ru/pgu/</w:t>
              </w:r>
            </w:hyperlink>
          </w:p>
        </w:tc>
      </w:tr>
      <w:tr w:rsidR="004C1705" w:rsidRPr="00A962B0" w:rsidTr="00A748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A962B0" w:rsidRDefault="004C1705" w:rsidP="00A748FA">
            <w:pPr>
              <w:jc w:val="center"/>
              <w:rPr>
                <w:color w:val="252525"/>
                <w:sz w:val="28"/>
                <w:szCs w:val="28"/>
              </w:rPr>
            </w:pPr>
            <w:r w:rsidRPr="00A962B0">
              <w:rPr>
                <w:color w:val="252525"/>
                <w:sz w:val="28"/>
                <w:szCs w:val="28"/>
              </w:rPr>
              <w:t xml:space="preserve">Ведомственная библиотечная </w:t>
            </w:r>
            <w:r w:rsidRPr="00A962B0">
              <w:rPr>
                <w:rFonts w:cs="Tahoma"/>
                <w:color w:val="252525"/>
                <w:sz w:val="28"/>
                <w:szCs w:val="28"/>
              </w:rPr>
              <w:t>информационная</w:t>
            </w:r>
            <w:r w:rsidRPr="00A962B0">
              <w:rPr>
                <w:color w:val="252525"/>
                <w:sz w:val="28"/>
                <w:szCs w:val="28"/>
              </w:rPr>
              <w:t xml:space="preserve"> система Свердловской области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611F4F" w:rsidRDefault="004C1705" w:rsidP="00A748FA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  <w:hyperlink r:id="rId23" w:history="1">
              <w:r w:rsidRPr="00611F4F">
                <w:rPr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611F4F">
                <w:rPr>
                  <w:color w:val="0000FF"/>
                  <w:sz w:val="28"/>
                  <w:szCs w:val="28"/>
                  <w:u w:val="single"/>
                </w:rPr>
                <w:t>://</w:t>
              </w:r>
              <w:r w:rsidRPr="00611F4F">
                <w:rPr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611F4F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611F4F">
                <w:rPr>
                  <w:color w:val="0000FF"/>
                  <w:sz w:val="28"/>
                  <w:szCs w:val="28"/>
                  <w:u w:val="single"/>
                  <w:lang w:val="en-US"/>
                </w:rPr>
                <w:t>bis</w:t>
              </w:r>
              <w:r w:rsidRPr="00611F4F">
                <w:rPr>
                  <w:color w:val="0000FF"/>
                  <w:sz w:val="28"/>
                  <w:szCs w:val="28"/>
                  <w:u w:val="single"/>
                </w:rPr>
                <w:t>-</w:t>
              </w:r>
              <w:r w:rsidRPr="00611F4F">
                <w:rPr>
                  <w:color w:val="0000FF"/>
                  <w:sz w:val="28"/>
                  <w:szCs w:val="28"/>
                  <w:u w:val="single"/>
                  <w:lang w:val="en-US"/>
                </w:rPr>
                <w:t>ural</w:t>
              </w:r>
              <w:r w:rsidRPr="00611F4F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611F4F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4C1705" w:rsidRPr="00A962B0" w:rsidTr="00A748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A962B0" w:rsidRDefault="004C1705" w:rsidP="00A748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2B0">
              <w:rPr>
                <w:sz w:val="28"/>
                <w:szCs w:val="28"/>
              </w:rPr>
              <w:t>Собственная база данных муниципальной библиотеки</w:t>
            </w:r>
          </w:p>
          <w:p w:rsidR="004C1705" w:rsidRPr="00A962B0" w:rsidRDefault="004C1705" w:rsidP="00A748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611F4F" w:rsidRDefault="004C1705" w:rsidP="00A748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611F4F">
              <w:rPr>
                <w:i/>
                <w:sz w:val="28"/>
                <w:szCs w:val="28"/>
              </w:rPr>
              <w:t>Ссылка на базу данных книг, периодических изданий и др.</w:t>
            </w:r>
          </w:p>
        </w:tc>
      </w:tr>
      <w:tr w:rsidR="004C1705" w:rsidRPr="00A962B0" w:rsidTr="00A748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A962B0" w:rsidRDefault="004C1705" w:rsidP="00A748FA">
            <w:pPr>
              <w:jc w:val="center"/>
              <w:rPr>
                <w:rFonts w:cs="Tahoma"/>
                <w:color w:val="252525"/>
                <w:sz w:val="28"/>
                <w:szCs w:val="28"/>
              </w:rPr>
            </w:pPr>
            <w:r w:rsidRPr="00A962B0">
              <w:rPr>
                <w:rFonts w:cs="Tahoma"/>
                <w:color w:val="252525"/>
                <w:sz w:val="28"/>
                <w:szCs w:val="28"/>
              </w:rPr>
              <w:t xml:space="preserve">Государственное бюджетное учреждение культуры </w:t>
            </w:r>
            <w:r w:rsidRPr="00A962B0">
              <w:rPr>
                <w:color w:val="252525"/>
                <w:sz w:val="28"/>
                <w:szCs w:val="28"/>
              </w:rPr>
              <w:t>Свердловской</w:t>
            </w:r>
            <w:r w:rsidRPr="00A962B0">
              <w:rPr>
                <w:rFonts w:cs="Tahoma"/>
                <w:color w:val="252525"/>
                <w:sz w:val="28"/>
                <w:szCs w:val="28"/>
              </w:rPr>
              <w:t xml:space="preserve"> области «Свердловская областная универсальная научная библиотека им. В.Г. Белинского»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611F4F" w:rsidRDefault="004C1705" w:rsidP="00A748F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4C1705" w:rsidRPr="00611F4F" w:rsidRDefault="004C1705" w:rsidP="00A748F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hyperlink r:id="rId24" w:history="1">
              <w:r w:rsidRPr="00611F4F">
                <w:rPr>
                  <w:color w:val="0000FF"/>
                  <w:sz w:val="28"/>
                  <w:szCs w:val="28"/>
                  <w:u w:val="single"/>
                </w:rPr>
                <w:t>http://194.226.250.20/cgiopac/opacg/opac.exe</w:t>
              </w:r>
            </w:hyperlink>
          </w:p>
          <w:p w:rsidR="004C1705" w:rsidRPr="00611F4F" w:rsidRDefault="004C1705" w:rsidP="00A748F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4C1705" w:rsidRPr="00A962B0" w:rsidTr="00A748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A962B0" w:rsidRDefault="004C1705" w:rsidP="00A748FA">
            <w:pPr>
              <w:jc w:val="center"/>
              <w:rPr>
                <w:rFonts w:cs="Tahoma"/>
                <w:color w:val="252525"/>
                <w:sz w:val="28"/>
                <w:szCs w:val="28"/>
              </w:rPr>
            </w:pPr>
            <w:r w:rsidRPr="00A962B0">
              <w:rPr>
                <w:rFonts w:cs="Tahoma"/>
                <w:color w:val="252525"/>
                <w:sz w:val="28"/>
                <w:szCs w:val="28"/>
              </w:rPr>
              <w:t>Государственное бюджетное учреждение культуры Свердловской области «Свердловская областная библиотека для детей и юношества»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611F4F" w:rsidRDefault="004C1705" w:rsidP="00A748F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hyperlink r:id="rId25" w:history="1">
              <w:r w:rsidRPr="00611F4F">
                <w:rPr>
                  <w:color w:val="0000FF"/>
                  <w:sz w:val="28"/>
                  <w:szCs w:val="28"/>
                  <w:u w:val="single"/>
                </w:rPr>
                <w:t>http://www.teenbook.ru/consensus/</w:t>
              </w:r>
            </w:hyperlink>
          </w:p>
          <w:p w:rsidR="004C1705" w:rsidRPr="00611F4F" w:rsidRDefault="004C1705" w:rsidP="00A748F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4C1705" w:rsidRPr="00611F4F" w:rsidRDefault="004C1705" w:rsidP="00A748F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4C1705" w:rsidRPr="00611F4F" w:rsidRDefault="004C1705" w:rsidP="00A748F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4C1705" w:rsidRPr="00A962B0" w:rsidTr="00A748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A962B0" w:rsidRDefault="004C1705" w:rsidP="00A748FA">
            <w:pPr>
              <w:jc w:val="center"/>
              <w:rPr>
                <w:rFonts w:cs="Tahoma"/>
                <w:color w:val="252525"/>
                <w:sz w:val="28"/>
                <w:szCs w:val="28"/>
              </w:rPr>
            </w:pPr>
            <w:r w:rsidRPr="00A962B0">
              <w:rPr>
                <w:rFonts w:cs="Tahoma"/>
                <w:color w:val="252525"/>
                <w:sz w:val="28"/>
                <w:szCs w:val="28"/>
              </w:rPr>
              <w:t>Государственное казенное учреждение культуры Свердловской области «Свердловская областная межнациональная библиотека»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611F4F" w:rsidRDefault="004C1705" w:rsidP="00A748FA">
            <w:pPr>
              <w:jc w:val="center"/>
              <w:rPr>
                <w:color w:val="252525"/>
                <w:sz w:val="28"/>
                <w:szCs w:val="28"/>
              </w:rPr>
            </w:pPr>
            <w:hyperlink r:id="rId26" w:history="1">
              <w:r w:rsidRPr="00611F4F">
                <w:rPr>
                  <w:color w:val="0000FF"/>
                  <w:sz w:val="28"/>
                  <w:szCs w:val="28"/>
                  <w:u w:val="single"/>
                </w:rPr>
                <w:t>http://www.somb.ru/</w:t>
              </w:r>
            </w:hyperlink>
          </w:p>
          <w:p w:rsidR="004C1705" w:rsidRPr="00611F4F" w:rsidRDefault="004C1705" w:rsidP="00A748FA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C1705" w:rsidRPr="00A962B0" w:rsidTr="00A748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A962B0" w:rsidRDefault="004C1705" w:rsidP="00A748FA">
            <w:pPr>
              <w:jc w:val="center"/>
              <w:rPr>
                <w:color w:val="252525"/>
                <w:sz w:val="28"/>
                <w:szCs w:val="28"/>
              </w:rPr>
            </w:pPr>
            <w:r w:rsidRPr="00A962B0">
              <w:rPr>
                <w:rFonts w:cs="Tahoma"/>
                <w:color w:val="252525"/>
                <w:sz w:val="28"/>
                <w:szCs w:val="28"/>
              </w:rPr>
              <w:t>Государственное казенное учреждение культуры Свердловской области «Свердловская</w:t>
            </w:r>
            <w:r w:rsidRPr="00A962B0">
              <w:rPr>
                <w:color w:val="252525"/>
                <w:sz w:val="28"/>
                <w:szCs w:val="28"/>
              </w:rPr>
              <w:t xml:space="preserve"> областная специальная</w:t>
            </w:r>
            <w:r w:rsidRPr="00A962B0">
              <w:rPr>
                <w:color w:val="252525"/>
                <w:sz w:val="28"/>
                <w:szCs w:val="28"/>
              </w:rPr>
              <w:br/>
              <w:t>библиотека для слепых»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611F4F" w:rsidRDefault="004C1705" w:rsidP="00A748FA">
            <w:pPr>
              <w:jc w:val="center"/>
              <w:rPr>
                <w:color w:val="252525"/>
                <w:sz w:val="28"/>
                <w:szCs w:val="28"/>
              </w:rPr>
            </w:pPr>
            <w:hyperlink r:id="rId27" w:history="1">
              <w:r w:rsidRPr="00611F4F">
                <w:rPr>
                  <w:color w:val="0000FF"/>
                  <w:sz w:val="28"/>
                  <w:szCs w:val="28"/>
                  <w:u w:val="single"/>
                </w:rPr>
                <w:t>http://www.sosbs.ru/</w:t>
              </w:r>
            </w:hyperlink>
          </w:p>
          <w:p w:rsidR="004C1705" w:rsidRPr="00611F4F" w:rsidRDefault="004C1705" w:rsidP="00A748FA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C1705" w:rsidRPr="00A962B0" w:rsidTr="00A748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A962B0" w:rsidRDefault="004C1705" w:rsidP="00A748FA">
            <w:pPr>
              <w:jc w:val="center"/>
              <w:rPr>
                <w:rFonts w:cs="Tahoma"/>
                <w:color w:val="252525"/>
                <w:sz w:val="28"/>
                <w:szCs w:val="28"/>
              </w:rPr>
            </w:pPr>
            <w:r>
              <w:rPr>
                <w:rFonts w:cs="Tahoma"/>
                <w:color w:val="252525"/>
                <w:sz w:val="28"/>
                <w:szCs w:val="28"/>
              </w:rPr>
              <w:t>Муниципальное бюджетное учреждение культуры «Детская библиотека»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1027E8" w:rsidRDefault="004C1705" w:rsidP="00A748FA">
            <w:pPr>
              <w:jc w:val="center"/>
              <w:rPr>
                <w:color w:val="252525"/>
                <w:sz w:val="28"/>
                <w:szCs w:val="28"/>
              </w:rPr>
            </w:pPr>
            <w:hyperlink r:id="rId28" w:history="1">
              <w:r w:rsidRPr="001027E8">
                <w:rPr>
                  <w:rStyle w:val="a3"/>
                  <w:color w:val="1A7DB0"/>
                  <w:sz w:val="28"/>
                  <w:szCs w:val="28"/>
                  <w:shd w:val="clear" w:color="auto" w:fill="FFFFFF"/>
                </w:rPr>
                <w:t>www.mkukdb.edusite.ru</w:t>
              </w:r>
            </w:hyperlink>
          </w:p>
        </w:tc>
      </w:tr>
      <w:tr w:rsidR="004C1705" w:rsidRPr="00A962B0" w:rsidTr="00A748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Default="004C1705" w:rsidP="00A748FA">
            <w:pPr>
              <w:jc w:val="center"/>
              <w:rPr>
                <w:rFonts w:cs="Tahoma"/>
                <w:color w:val="252525"/>
                <w:sz w:val="28"/>
                <w:szCs w:val="28"/>
              </w:rPr>
            </w:pPr>
            <w:r>
              <w:rPr>
                <w:rFonts w:cs="Tahoma"/>
                <w:color w:val="252525"/>
                <w:sz w:val="28"/>
                <w:szCs w:val="28"/>
              </w:rPr>
              <w:t xml:space="preserve">Муниципальное казенное учреждение культуры </w:t>
            </w:r>
          </w:p>
          <w:p w:rsidR="004C1705" w:rsidRPr="00A962B0" w:rsidRDefault="004C1705" w:rsidP="00A748FA">
            <w:pPr>
              <w:jc w:val="center"/>
              <w:rPr>
                <w:rFonts w:cs="Tahoma"/>
                <w:color w:val="252525"/>
                <w:sz w:val="28"/>
                <w:szCs w:val="28"/>
              </w:rPr>
            </w:pPr>
            <w:r>
              <w:rPr>
                <w:rFonts w:cs="Tahoma"/>
                <w:color w:val="252525"/>
                <w:sz w:val="28"/>
                <w:szCs w:val="28"/>
              </w:rPr>
              <w:t>«Дом культуры Российской Армии»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1027E8" w:rsidRDefault="004C1705" w:rsidP="00A748FA">
            <w:pPr>
              <w:jc w:val="center"/>
              <w:rPr>
                <w:color w:val="252525"/>
                <w:sz w:val="28"/>
                <w:szCs w:val="28"/>
              </w:rPr>
            </w:pPr>
            <w:r w:rsidRPr="001027E8">
              <w:rPr>
                <w:rStyle w:val="apple-converted-space"/>
                <w:color w:val="1F1A17"/>
                <w:sz w:val="28"/>
                <w:szCs w:val="28"/>
                <w:shd w:val="clear" w:color="auto" w:fill="FFFFFF"/>
              </w:rPr>
              <w:t> </w:t>
            </w:r>
            <w:r w:rsidRPr="001027E8">
              <w:rPr>
                <w:color w:val="1F1A17"/>
                <w:sz w:val="28"/>
                <w:szCs w:val="28"/>
                <w:shd w:val="clear" w:color="auto" w:fill="FFFFFF"/>
              </w:rPr>
              <w:t>www.dom-culturi.ru.</w:t>
            </w:r>
            <w:r w:rsidRPr="001027E8">
              <w:rPr>
                <w:rStyle w:val="apple-converted-space"/>
                <w:color w:val="1F1A17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971A4E" w:rsidRDefault="00971A4E">
      <w:bookmarkStart w:id="0" w:name="_GoBack"/>
      <w:bookmarkEnd w:id="0"/>
    </w:p>
    <w:sectPr w:rsidR="0097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A5" w:rsidRDefault="004C1705" w:rsidP="00D152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6BA5" w:rsidRDefault="004C1705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A5" w:rsidRDefault="004C1705" w:rsidP="00D15258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716BA5" w:rsidRDefault="004C170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A5" w:rsidRDefault="004C1705" w:rsidP="00D15258">
    <w:pPr>
      <w:pStyle w:val="a8"/>
      <w:framePr w:wrap="around" w:vAnchor="text" w:hAnchor="margin" w:xAlign="center" w:y="1"/>
      <w:rPr>
        <w:rStyle w:val="a6"/>
      </w:rPr>
    </w:pPr>
  </w:p>
  <w:p w:rsidR="00716BA5" w:rsidRDefault="004C1705" w:rsidP="00D15258">
    <w:pPr>
      <w:pStyle w:val="a8"/>
      <w:framePr w:wrap="around" w:vAnchor="text" w:hAnchor="margin" w:xAlign="center" w:y="1"/>
      <w:rPr>
        <w:rStyle w:val="a6"/>
      </w:rPr>
    </w:pPr>
  </w:p>
  <w:p w:rsidR="00716BA5" w:rsidRDefault="004C17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506E"/>
    <w:multiLevelType w:val="hybridMultilevel"/>
    <w:tmpl w:val="2C6819D6"/>
    <w:lvl w:ilvl="0" w:tplc="A394D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0487B"/>
    <w:multiLevelType w:val="hybridMultilevel"/>
    <w:tmpl w:val="99AC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05"/>
    <w:rsid w:val="004C1705"/>
    <w:rsid w:val="009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C1705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4C1705"/>
    <w:pPr>
      <w:tabs>
        <w:tab w:val="center" w:pos="4677"/>
        <w:tab w:val="right" w:pos="9355"/>
      </w:tabs>
    </w:pPr>
    <w:rPr>
      <w:rFonts w:eastAsia="Times New Roman"/>
      <w:lang w:val="x-none"/>
    </w:rPr>
  </w:style>
  <w:style w:type="character" w:customStyle="1" w:styleId="a5">
    <w:name w:val="Нижний колонтитул Знак"/>
    <w:basedOn w:val="a0"/>
    <w:link w:val="a4"/>
    <w:rsid w:val="004C170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rsid w:val="004C1705"/>
  </w:style>
  <w:style w:type="paragraph" w:styleId="a7">
    <w:name w:val="Normal (Web)"/>
    <w:basedOn w:val="a"/>
    <w:rsid w:val="004C1705"/>
    <w:rPr>
      <w:rFonts w:ascii="Tahoma" w:eastAsia="Times New Roman" w:hAnsi="Tahoma" w:cs="Tahoma"/>
      <w:color w:val="252525"/>
    </w:rPr>
  </w:style>
  <w:style w:type="paragraph" w:styleId="a8">
    <w:name w:val="header"/>
    <w:basedOn w:val="a"/>
    <w:link w:val="a9"/>
    <w:rsid w:val="004C170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rsid w:val="004C1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7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4C1705"/>
    <w:pPr>
      <w:spacing w:before="100" w:beforeAutospacing="1" w:after="100" w:afterAutospacing="1"/>
      <w:jc w:val="both"/>
    </w:pPr>
    <w:rPr>
      <w:rFonts w:eastAsia="Times New Roman"/>
    </w:rPr>
  </w:style>
  <w:style w:type="character" w:customStyle="1" w:styleId="apple-converted-space">
    <w:name w:val="apple-converted-space"/>
    <w:basedOn w:val="a0"/>
    <w:rsid w:val="004C1705"/>
  </w:style>
  <w:style w:type="paragraph" w:styleId="aa">
    <w:name w:val="Balloon Text"/>
    <w:basedOn w:val="a"/>
    <w:link w:val="ab"/>
    <w:uiPriority w:val="99"/>
    <w:semiHidden/>
    <w:unhideWhenUsed/>
    <w:rsid w:val="004C17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170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C1705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4C1705"/>
    <w:pPr>
      <w:tabs>
        <w:tab w:val="center" w:pos="4677"/>
        <w:tab w:val="right" w:pos="9355"/>
      </w:tabs>
    </w:pPr>
    <w:rPr>
      <w:rFonts w:eastAsia="Times New Roman"/>
      <w:lang w:val="x-none"/>
    </w:rPr>
  </w:style>
  <w:style w:type="character" w:customStyle="1" w:styleId="a5">
    <w:name w:val="Нижний колонтитул Знак"/>
    <w:basedOn w:val="a0"/>
    <w:link w:val="a4"/>
    <w:rsid w:val="004C170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rsid w:val="004C1705"/>
  </w:style>
  <w:style w:type="paragraph" w:styleId="a7">
    <w:name w:val="Normal (Web)"/>
    <w:basedOn w:val="a"/>
    <w:rsid w:val="004C1705"/>
    <w:rPr>
      <w:rFonts w:ascii="Tahoma" w:eastAsia="Times New Roman" w:hAnsi="Tahoma" w:cs="Tahoma"/>
      <w:color w:val="252525"/>
    </w:rPr>
  </w:style>
  <w:style w:type="paragraph" w:styleId="a8">
    <w:name w:val="header"/>
    <w:basedOn w:val="a"/>
    <w:link w:val="a9"/>
    <w:rsid w:val="004C170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rsid w:val="004C1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7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4C1705"/>
    <w:pPr>
      <w:spacing w:before="100" w:beforeAutospacing="1" w:after="100" w:afterAutospacing="1"/>
      <w:jc w:val="both"/>
    </w:pPr>
    <w:rPr>
      <w:rFonts w:eastAsia="Times New Roman"/>
    </w:rPr>
  </w:style>
  <w:style w:type="character" w:customStyle="1" w:styleId="apple-converted-space">
    <w:name w:val="apple-converted-space"/>
    <w:basedOn w:val="a0"/>
    <w:rsid w:val="004C1705"/>
  </w:style>
  <w:style w:type="paragraph" w:styleId="aa">
    <w:name w:val="Balloon Text"/>
    <w:basedOn w:val="a"/>
    <w:link w:val="ab"/>
    <w:uiPriority w:val="99"/>
    <w:semiHidden/>
    <w:unhideWhenUsed/>
    <w:rsid w:val="004C17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170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bis-ural.ru" TargetMode="External"/><Relationship Id="rId18" Type="http://schemas.openxmlformats.org/officeDocument/2006/relationships/header" Target="header2.xml"/><Relationship Id="rId26" Type="http://schemas.openxmlformats.org/officeDocument/2006/relationships/hyperlink" Target="http://www.somb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/" TargetMode="External"/><Relationship Id="rId7" Type="http://schemas.openxmlformats.org/officeDocument/2006/relationships/hyperlink" Target="http://www.svobod.ru" TargetMode="External"/><Relationship Id="rId12" Type="http://schemas.openxmlformats.org/officeDocument/2006/relationships/hyperlink" Target="http://66.gosuslugi.ru/pgu/" TargetMode="External"/><Relationship Id="rId17" Type="http://schemas.openxmlformats.org/officeDocument/2006/relationships/header" Target="header1.xml"/><Relationship Id="rId25" Type="http://schemas.openxmlformats.org/officeDocument/2006/relationships/hyperlink" Target="http://www.teenbook.ru/consensu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s-ural.ru" TargetMode="External"/><Relationship Id="rId20" Type="http://schemas.openxmlformats.org/officeDocument/2006/relationships/image" Target="media/image1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vobod.ru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194.226.250.20/cgiopac/opacg/opac.ex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66.gosuslugi.ru/pgu/" TargetMode="External"/><Relationship Id="rId23" Type="http://schemas.openxmlformats.org/officeDocument/2006/relationships/hyperlink" Target="http://www.bis-ural.ru" TargetMode="External"/><Relationship Id="rId28" Type="http://schemas.openxmlformats.org/officeDocument/2006/relationships/hyperlink" Target="http://www.mkukdb.edusite.ru/" TargetMode="External"/><Relationship Id="rId10" Type="http://schemas.openxmlformats.org/officeDocument/2006/relationships/hyperlink" Target="http://www.bis-ural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66.gosuslugi.ru/pg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66.gosuslugi.ru/pgu/" TargetMode="External"/><Relationship Id="rId27" Type="http://schemas.openxmlformats.org/officeDocument/2006/relationships/hyperlink" Target="http://www.sosbs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5637</Words>
  <Characters>32137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2014-10-13T05:35:00Z</dcterms:created>
  <dcterms:modified xsi:type="dcterms:W3CDTF">2014-10-13T05:35:00Z</dcterms:modified>
</cp:coreProperties>
</file>